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B7C" w:rsidRPr="00BF768A" w:rsidRDefault="002E4B7C" w:rsidP="007E7CDC">
      <w:pPr>
        <w:spacing w:after="0"/>
        <w:rPr>
          <w:rFonts w:ascii="Arial" w:hAnsi="Arial" w:cs="Arial"/>
          <w:b/>
          <w:sz w:val="36"/>
          <w:szCs w:val="36"/>
        </w:rPr>
      </w:pPr>
      <w:r w:rsidRPr="00BF768A">
        <w:rPr>
          <w:rFonts w:ascii="Arial" w:hAnsi="Arial" w:cs="Arial"/>
          <w:noProof/>
          <w:sz w:val="36"/>
          <w:szCs w:val="36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4357370</wp:posOffset>
                </wp:positionH>
                <wp:positionV relativeFrom="paragraph">
                  <wp:posOffset>2540</wp:posOffset>
                </wp:positionV>
                <wp:extent cx="1409700" cy="12477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B7C" w:rsidRDefault="00B20880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1161415" cy="1085850"/>
                                  <wp:effectExtent l="0" t="0" r="635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LRA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4924" cy="11078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43.1pt;margin-top:.2pt;width:111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" stroked="f">
                <v:textbox>
                  <w:txbxContent>
                    <w:p w:rsidR="002E4B7C" w:rsidRDefault="00B20880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1161415" cy="1085850"/>
                            <wp:effectExtent l="0" t="0" r="635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LRA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4924" cy="110782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13CDF" w:rsidRPr="00BF768A" w:rsidRDefault="00B20880" w:rsidP="007E7CDC">
      <w:pPr>
        <w:spacing w:after="0"/>
        <w:rPr>
          <w:rFonts w:ascii="Arial" w:hAnsi="Arial" w:cs="Arial"/>
          <w:b/>
          <w:sz w:val="36"/>
          <w:szCs w:val="36"/>
        </w:rPr>
      </w:pPr>
      <w:r w:rsidRPr="00BF768A">
        <w:rPr>
          <w:rFonts w:ascii="Arial" w:hAnsi="Arial" w:cs="Arial"/>
          <w:b/>
          <w:sz w:val="36"/>
          <w:szCs w:val="36"/>
        </w:rPr>
        <w:t>Elternbrief</w:t>
      </w:r>
    </w:p>
    <w:p w:rsidR="00B20880" w:rsidRPr="00BF768A" w:rsidRDefault="00B20880" w:rsidP="007E7CDC">
      <w:pPr>
        <w:spacing w:after="0"/>
        <w:rPr>
          <w:rFonts w:ascii="Arial" w:hAnsi="Arial" w:cs="Arial"/>
          <w:sz w:val="36"/>
          <w:szCs w:val="36"/>
        </w:rPr>
      </w:pPr>
      <w:r w:rsidRPr="00BF768A">
        <w:rPr>
          <w:rFonts w:ascii="Arial" w:hAnsi="Arial" w:cs="Arial"/>
          <w:sz w:val="36"/>
          <w:szCs w:val="36"/>
        </w:rPr>
        <w:t>Jugendsozialarbeit an Schulen</w:t>
      </w:r>
    </w:p>
    <w:p w:rsidR="00FC3D56" w:rsidRPr="00BF768A" w:rsidRDefault="00FC3D56" w:rsidP="007E7CDC">
      <w:pPr>
        <w:spacing w:after="0"/>
        <w:rPr>
          <w:rFonts w:ascii="Arial" w:hAnsi="Arial" w:cs="Arial"/>
          <w:sz w:val="36"/>
          <w:szCs w:val="36"/>
        </w:rPr>
      </w:pPr>
      <w:r w:rsidRPr="00BF768A">
        <w:rPr>
          <w:rFonts w:ascii="Arial" w:hAnsi="Arial" w:cs="Arial"/>
          <w:sz w:val="36"/>
          <w:szCs w:val="36"/>
        </w:rPr>
        <w:t>im Landkreis Rottal-Inn</w:t>
      </w:r>
    </w:p>
    <w:p w:rsidR="00B20880" w:rsidRDefault="002E4B7C" w:rsidP="007E7CDC">
      <w:pPr>
        <w:spacing w:after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47625</wp:posOffset>
                </wp:positionV>
                <wp:extent cx="5514975" cy="0"/>
                <wp:effectExtent l="0" t="0" r="28575" b="19050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9D75C" id="Gerader Verbinde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5pt,3.75pt" to="433.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" strokecolor="black [3213]" strokeweight="1.5pt">
                <v:stroke joinstyle="miter"/>
              </v:line>
            </w:pict>
          </mc:Fallback>
        </mc:AlternateContent>
      </w:r>
    </w:p>
    <w:p w:rsidR="00B20880" w:rsidRPr="00715800" w:rsidRDefault="00B20880" w:rsidP="00B20880">
      <w:pPr>
        <w:spacing w:after="0"/>
        <w:jc w:val="both"/>
        <w:rPr>
          <w:rFonts w:cs="Arial"/>
        </w:rPr>
      </w:pPr>
      <w:r w:rsidRPr="00715800">
        <w:rPr>
          <w:rFonts w:cs="Arial"/>
        </w:rPr>
        <w:t xml:space="preserve">Sehr geehrte Eltern und </w:t>
      </w:r>
      <w:r w:rsidR="0091189A">
        <w:rPr>
          <w:rFonts w:cs="Arial"/>
        </w:rPr>
        <w:t>Personensorgeberechtigte</w:t>
      </w:r>
      <w:r w:rsidRPr="00715800">
        <w:rPr>
          <w:rFonts w:cs="Arial"/>
        </w:rPr>
        <w:t>,</w:t>
      </w:r>
    </w:p>
    <w:p w:rsidR="00B20880" w:rsidRPr="00715800" w:rsidRDefault="00B20880" w:rsidP="00B20880">
      <w:pPr>
        <w:spacing w:after="0"/>
        <w:jc w:val="both"/>
        <w:rPr>
          <w:rFonts w:cs="Arial"/>
        </w:rPr>
      </w:pPr>
    </w:p>
    <w:p w:rsidR="00B20880" w:rsidRPr="00715800" w:rsidRDefault="00B20880" w:rsidP="00B20880">
      <w:pPr>
        <w:spacing w:after="0"/>
        <w:rPr>
          <w:rFonts w:cs="Arial"/>
        </w:rPr>
      </w:pPr>
      <w:r w:rsidRPr="00715800">
        <w:rPr>
          <w:rFonts w:cs="Arial"/>
        </w:rPr>
        <w:t>Jugendsozia</w:t>
      </w:r>
      <w:r w:rsidR="00FC5F03">
        <w:rPr>
          <w:rFonts w:cs="Arial"/>
        </w:rPr>
        <w:t>larbeit an Schulen, kurz</w:t>
      </w:r>
      <w:r w:rsidRPr="00715800">
        <w:rPr>
          <w:rFonts w:cs="Arial"/>
        </w:rPr>
        <w:t xml:space="preserve"> </w:t>
      </w:r>
      <w:proofErr w:type="spellStart"/>
      <w:r w:rsidRPr="00715800">
        <w:rPr>
          <w:rFonts w:cs="Arial"/>
        </w:rPr>
        <w:t>JaS</w:t>
      </w:r>
      <w:proofErr w:type="spellEnd"/>
      <w:r w:rsidR="00FC5F03">
        <w:rPr>
          <w:rFonts w:cs="Arial"/>
        </w:rPr>
        <w:t xml:space="preserve"> genannt</w:t>
      </w:r>
      <w:r w:rsidRPr="00715800">
        <w:rPr>
          <w:rFonts w:cs="Arial"/>
        </w:rPr>
        <w:t>, ist ein freiwilliges</w:t>
      </w:r>
      <w:r w:rsidR="00BC5F23">
        <w:rPr>
          <w:rFonts w:cs="Arial"/>
        </w:rPr>
        <w:t>,</w:t>
      </w:r>
      <w:r w:rsidRPr="00715800">
        <w:rPr>
          <w:rFonts w:cs="Arial"/>
        </w:rPr>
        <w:t xml:space="preserve"> kostenfreies Angebot der Jugendhilfe</w:t>
      </w:r>
      <w:r w:rsidR="00BC5F23">
        <w:rPr>
          <w:rFonts w:cs="Arial"/>
        </w:rPr>
        <w:t>, das der Schweigepflicht unterliegt</w:t>
      </w:r>
      <w:r w:rsidRPr="00715800">
        <w:rPr>
          <w:rFonts w:cs="Arial"/>
        </w:rPr>
        <w:t>.</w:t>
      </w:r>
      <w:r>
        <w:rPr>
          <w:rFonts w:cs="Arial"/>
        </w:rPr>
        <w:t xml:space="preserve"> </w:t>
      </w:r>
      <w:r w:rsidRPr="00B20880">
        <w:rPr>
          <w:rFonts w:cs="Arial"/>
        </w:rPr>
        <w:t>Mein Name ist</w:t>
      </w:r>
      <w:r w:rsidR="00934EC0">
        <w:rPr>
          <w:rFonts w:cs="Arial"/>
        </w:rPr>
        <w:t xml:space="preserve"> Anja Entholzner </w:t>
      </w:r>
      <w:r w:rsidR="004C7C0D">
        <w:rPr>
          <w:rFonts w:cs="Arial"/>
        </w:rPr>
        <w:t>und ich bin</w:t>
      </w:r>
      <w:r w:rsidRPr="00715800">
        <w:rPr>
          <w:rFonts w:cs="Arial"/>
        </w:rPr>
        <w:t xml:space="preserve"> für die</w:t>
      </w:r>
      <w:r w:rsidR="004C7C0D">
        <w:rPr>
          <w:rFonts w:cs="Arial"/>
        </w:rPr>
        <w:t xml:space="preserve"> Grundschule</w:t>
      </w:r>
      <w:r w:rsidR="00934EC0">
        <w:rPr>
          <w:rFonts w:cs="Arial"/>
        </w:rPr>
        <w:t xml:space="preserve"> </w:t>
      </w:r>
      <w:proofErr w:type="spellStart"/>
      <w:r w:rsidR="00934EC0">
        <w:rPr>
          <w:rFonts w:cs="Arial"/>
        </w:rPr>
        <w:t>Arnstorf</w:t>
      </w:r>
      <w:proofErr w:type="spellEnd"/>
      <w:r w:rsidR="00934EC0">
        <w:rPr>
          <w:rFonts w:cs="Arial"/>
        </w:rPr>
        <w:t xml:space="preserve"> und</w:t>
      </w:r>
      <w:r w:rsidR="008749E1">
        <w:rPr>
          <w:rFonts w:cs="Arial"/>
        </w:rPr>
        <w:t xml:space="preserve"> seit diesem Jahr</w:t>
      </w:r>
      <w:r w:rsidR="004C7C0D">
        <w:rPr>
          <w:rFonts w:cs="Arial"/>
        </w:rPr>
        <w:t xml:space="preserve"> für die Nebenstelle </w:t>
      </w:r>
      <w:bookmarkStart w:id="0" w:name="_GoBack"/>
      <w:bookmarkEnd w:id="0"/>
      <w:r w:rsidR="004C7C0D">
        <w:rPr>
          <w:rFonts w:cs="Arial"/>
        </w:rPr>
        <w:t>Grundschule</w:t>
      </w:r>
      <w:r w:rsidR="00934EC0">
        <w:rPr>
          <w:rFonts w:cs="Arial"/>
        </w:rPr>
        <w:t xml:space="preserve"> </w:t>
      </w:r>
      <w:proofErr w:type="spellStart"/>
      <w:r w:rsidR="00934EC0">
        <w:rPr>
          <w:rFonts w:cs="Arial"/>
        </w:rPr>
        <w:t>Malgersdorf</w:t>
      </w:r>
      <w:proofErr w:type="spellEnd"/>
      <w:r w:rsidR="008749E1">
        <w:rPr>
          <w:rFonts w:cs="Arial"/>
        </w:rPr>
        <w:t xml:space="preserve"> </w:t>
      </w:r>
      <w:r>
        <w:rPr>
          <w:rFonts w:cs="Arial"/>
        </w:rPr>
        <w:t>zuständig.</w:t>
      </w:r>
    </w:p>
    <w:p w:rsidR="00B20880" w:rsidRDefault="00B20880" w:rsidP="00B20880">
      <w:pPr>
        <w:spacing w:after="0"/>
        <w:rPr>
          <w:rFonts w:cs="Arial"/>
        </w:rPr>
      </w:pPr>
      <w:r w:rsidRPr="006257A2">
        <w:rPr>
          <w:rFonts w:cs="Arial"/>
        </w:rPr>
        <w:t>Als Jugendsozialarbeiter</w:t>
      </w:r>
      <w:r w:rsidR="00934EC0">
        <w:rPr>
          <w:rFonts w:cs="Arial"/>
        </w:rPr>
        <w:t xml:space="preserve">in </w:t>
      </w:r>
      <w:r w:rsidRPr="006257A2">
        <w:rPr>
          <w:rFonts w:cs="Arial"/>
        </w:rPr>
        <w:t>bin ich</w:t>
      </w:r>
      <w:r>
        <w:rPr>
          <w:rFonts w:cs="Arial"/>
        </w:rPr>
        <w:t xml:space="preserve"> </w:t>
      </w:r>
      <w:r w:rsidRPr="00715800">
        <w:rPr>
          <w:rFonts w:cs="Arial"/>
        </w:rPr>
        <w:t>direkte</w:t>
      </w:r>
      <w:r w:rsidR="00934EC0">
        <w:rPr>
          <w:rFonts w:cs="Arial"/>
        </w:rPr>
        <w:t xml:space="preserve"> </w:t>
      </w:r>
      <w:r w:rsidRPr="00715800">
        <w:rPr>
          <w:rFonts w:cs="Arial"/>
        </w:rPr>
        <w:t>Ansprechpartner</w:t>
      </w:r>
      <w:r w:rsidR="00934EC0">
        <w:rPr>
          <w:rFonts w:cs="Arial"/>
        </w:rPr>
        <w:t>in</w:t>
      </w:r>
      <w:r w:rsidRPr="00715800">
        <w:rPr>
          <w:rFonts w:cs="Arial"/>
        </w:rPr>
        <w:t xml:space="preserve"> für Schüler</w:t>
      </w:r>
      <w:r w:rsidR="00E165E5">
        <w:rPr>
          <w:rFonts w:cs="Arial"/>
        </w:rPr>
        <w:t>*innen</w:t>
      </w:r>
      <w:r>
        <w:rPr>
          <w:rFonts w:cs="Arial"/>
        </w:rPr>
        <w:t>, Eltern sowie für</w:t>
      </w:r>
      <w:r w:rsidRPr="00715800">
        <w:rPr>
          <w:rFonts w:cs="Arial"/>
        </w:rPr>
        <w:t xml:space="preserve"> Lehrkr</w:t>
      </w:r>
      <w:r>
        <w:rPr>
          <w:rFonts w:cs="Arial"/>
        </w:rPr>
        <w:t>äfte</w:t>
      </w:r>
      <w:r w:rsidR="004D0D74">
        <w:rPr>
          <w:rFonts w:cs="Arial"/>
        </w:rPr>
        <w:t xml:space="preserve"> vor Ort</w:t>
      </w:r>
      <w:r>
        <w:rPr>
          <w:rFonts w:cs="Arial"/>
        </w:rPr>
        <w:t>. Die Jugendsozialarbeit versteht sich als</w:t>
      </w:r>
      <w:r w:rsidRPr="00715800">
        <w:rPr>
          <w:rFonts w:cs="Arial"/>
        </w:rPr>
        <w:t xml:space="preserve"> Bindeglied</w:t>
      </w:r>
      <w:r>
        <w:rPr>
          <w:rFonts w:cs="Arial"/>
        </w:rPr>
        <w:t xml:space="preserve"> zwischen Schule und Elternhaus. </w:t>
      </w:r>
    </w:p>
    <w:p w:rsidR="00E50C67" w:rsidRPr="00715800" w:rsidRDefault="00E50C67" w:rsidP="00B20880">
      <w:pPr>
        <w:spacing w:after="0"/>
        <w:rPr>
          <w:rFonts w:cs="Arial"/>
        </w:rPr>
      </w:pPr>
    </w:p>
    <w:p w:rsidR="00B20880" w:rsidRPr="00715800" w:rsidRDefault="00F26692" w:rsidP="00B20880">
      <w:pPr>
        <w:spacing w:after="0"/>
        <w:rPr>
          <w:rFonts w:cs="Arial"/>
        </w:rPr>
      </w:pPr>
      <w:r>
        <w:rPr>
          <w:rFonts w:cs="Arial"/>
        </w:rPr>
        <w:t>Angebote</w:t>
      </w:r>
      <w:r w:rsidR="00B20880">
        <w:rPr>
          <w:rFonts w:cs="Arial"/>
        </w:rPr>
        <w:t xml:space="preserve"> der Jugendsozialarbeit an Schulen sind</w:t>
      </w:r>
      <w:r w:rsidR="00B20880" w:rsidRPr="00715800">
        <w:rPr>
          <w:rFonts w:cs="Arial"/>
        </w:rPr>
        <w:t>:</w:t>
      </w:r>
    </w:p>
    <w:p w:rsidR="00B20880" w:rsidRDefault="00B20880" w:rsidP="00B20880">
      <w:pPr>
        <w:pStyle w:val="Listenabsatz"/>
        <w:numPr>
          <w:ilvl w:val="0"/>
          <w:numId w:val="6"/>
        </w:numPr>
        <w:spacing w:after="0" w:line="240" w:lineRule="auto"/>
        <w:rPr>
          <w:rFonts w:cs="Arial"/>
        </w:rPr>
      </w:pPr>
      <w:r>
        <w:rPr>
          <w:rFonts w:cs="Arial"/>
        </w:rPr>
        <w:t>Beratung bei:</w:t>
      </w:r>
      <w:r w:rsidRPr="00715800">
        <w:rPr>
          <w:rFonts w:cs="Arial"/>
        </w:rPr>
        <w:t xml:space="preserve"> </w:t>
      </w:r>
      <w:r>
        <w:rPr>
          <w:rFonts w:cs="Arial"/>
        </w:rPr>
        <w:t xml:space="preserve">Alltagsproblemen, </w:t>
      </w:r>
      <w:r w:rsidRPr="00715800">
        <w:rPr>
          <w:rFonts w:cs="Arial"/>
        </w:rPr>
        <w:t>Mobbing, Schulängsten, Konflikten, Integrations</w:t>
      </w:r>
      <w:r>
        <w:rPr>
          <w:rFonts w:cs="Arial"/>
        </w:rPr>
        <w:t>-</w:t>
      </w:r>
      <w:r w:rsidRPr="00715800">
        <w:rPr>
          <w:rFonts w:cs="Arial"/>
        </w:rPr>
        <w:t>schwi</w:t>
      </w:r>
      <w:r>
        <w:rPr>
          <w:rFonts w:cs="Arial"/>
        </w:rPr>
        <w:t>erigkeiten, belastenden Lebensphasen (Trennung/Scheidung, Probleme in der Persönlichkeitsentwicklung…)</w:t>
      </w:r>
    </w:p>
    <w:p w:rsidR="00E50C67" w:rsidRDefault="00BC5F23" w:rsidP="00E50C67">
      <w:pPr>
        <w:pStyle w:val="Listenabsatz"/>
        <w:numPr>
          <w:ilvl w:val="0"/>
          <w:numId w:val="6"/>
        </w:numPr>
        <w:spacing w:after="0"/>
        <w:rPr>
          <w:rFonts w:cs="Arial"/>
        </w:rPr>
      </w:pPr>
      <w:r>
        <w:rPr>
          <w:rFonts w:cs="Arial"/>
        </w:rPr>
        <w:t>i</w:t>
      </w:r>
      <w:r w:rsidR="00E50C67" w:rsidRPr="00E50C67">
        <w:rPr>
          <w:rFonts w:cs="Arial"/>
        </w:rPr>
        <w:t>ndividuelle auf den Einzelfall zugeschnittene Hilfen</w:t>
      </w:r>
    </w:p>
    <w:p w:rsidR="00E50C67" w:rsidRPr="00E50C67" w:rsidRDefault="0091189A" w:rsidP="00E50C67">
      <w:pPr>
        <w:pStyle w:val="Listenabsatz"/>
        <w:numPr>
          <w:ilvl w:val="0"/>
          <w:numId w:val="6"/>
        </w:numPr>
        <w:spacing w:after="0"/>
        <w:rPr>
          <w:rFonts w:cs="Arial"/>
        </w:rPr>
      </w:pPr>
      <w:r>
        <w:rPr>
          <w:rFonts w:cs="Arial"/>
        </w:rPr>
        <w:t>Enge Zusammenarbeit mit</w:t>
      </w:r>
      <w:r w:rsidR="00E50C67" w:rsidRPr="00E50C67">
        <w:rPr>
          <w:rFonts w:cs="Arial"/>
        </w:rPr>
        <w:t xml:space="preserve"> </w:t>
      </w:r>
      <w:r>
        <w:rPr>
          <w:rFonts w:cs="Arial"/>
        </w:rPr>
        <w:t>Elternhaus und Schule</w:t>
      </w:r>
    </w:p>
    <w:p w:rsidR="00B20880" w:rsidRPr="00715800" w:rsidRDefault="00B20880" w:rsidP="00B20880">
      <w:pPr>
        <w:pStyle w:val="Listenabsatz"/>
        <w:numPr>
          <w:ilvl w:val="0"/>
          <w:numId w:val="6"/>
        </w:numPr>
        <w:spacing w:after="0" w:line="240" w:lineRule="auto"/>
        <w:rPr>
          <w:rFonts w:cs="Arial"/>
        </w:rPr>
      </w:pPr>
      <w:r w:rsidRPr="00715800">
        <w:rPr>
          <w:rFonts w:cs="Arial"/>
        </w:rPr>
        <w:t>Organisation v</w:t>
      </w:r>
      <w:r>
        <w:rPr>
          <w:rFonts w:cs="Arial"/>
        </w:rPr>
        <w:t>on Gruppen- und Projektarbeiten</w:t>
      </w:r>
      <w:r w:rsidR="00BC5F23">
        <w:rPr>
          <w:rFonts w:cs="Arial"/>
        </w:rPr>
        <w:t>,</w:t>
      </w:r>
      <w:r w:rsidRPr="00715800">
        <w:rPr>
          <w:rFonts w:cs="Arial"/>
        </w:rPr>
        <w:t xml:space="preserve"> z.B. P</w:t>
      </w:r>
      <w:r>
        <w:rPr>
          <w:rFonts w:cs="Arial"/>
        </w:rPr>
        <w:t>lanung und Durchführung von Trai</w:t>
      </w:r>
      <w:r w:rsidRPr="00715800">
        <w:rPr>
          <w:rFonts w:cs="Arial"/>
        </w:rPr>
        <w:t>ningskursen zur Stärkung sozialer Kompetenzen</w:t>
      </w:r>
    </w:p>
    <w:p w:rsidR="00B20880" w:rsidRDefault="00B20880" w:rsidP="00B20880">
      <w:pPr>
        <w:pStyle w:val="Listenabsatz"/>
        <w:numPr>
          <w:ilvl w:val="0"/>
          <w:numId w:val="6"/>
        </w:numPr>
        <w:spacing w:after="0" w:line="240" w:lineRule="auto"/>
        <w:rPr>
          <w:rFonts w:cs="Arial"/>
        </w:rPr>
      </w:pPr>
      <w:r w:rsidRPr="00715800">
        <w:rPr>
          <w:rFonts w:cs="Arial"/>
        </w:rPr>
        <w:t xml:space="preserve">Vermittlungen von weiteren Hilfen und Unterstützung der Eltern bei Kontakten zu Behörden </w:t>
      </w:r>
      <w:r w:rsidR="005122D8">
        <w:rPr>
          <w:rFonts w:cs="Arial"/>
        </w:rPr>
        <w:t>und regionalen Beratungsstellen</w:t>
      </w:r>
    </w:p>
    <w:p w:rsidR="001926AE" w:rsidRDefault="001926AE" w:rsidP="00B20880">
      <w:pPr>
        <w:spacing w:after="0"/>
        <w:rPr>
          <w:rFonts w:cs="Arial"/>
        </w:rPr>
      </w:pPr>
    </w:p>
    <w:p w:rsidR="00BD76D3" w:rsidRPr="00983490" w:rsidRDefault="001926AE" w:rsidP="00B20880">
      <w:pPr>
        <w:spacing w:after="0"/>
        <w:rPr>
          <w:rFonts w:cs="Arial"/>
        </w:rPr>
      </w:pPr>
      <w:r w:rsidRPr="00983490">
        <w:rPr>
          <w:rFonts w:cs="Arial"/>
        </w:rPr>
        <w:t>In der aktuellen Situation haben auch wir unser Angebot und unsere Beratung an die aktuellen Hygieneregeln angepasst, um den größtmög</w:t>
      </w:r>
      <w:r w:rsidR="00C76DD9" w:rsidRPr="00983490">
        <w:rPr>
          <w:rFonts w:cs="Arial"/>
        </w:rPr>
        <w:t>lichen Schutz der Schüler*innen</w:t>
      </w:r>
      <w:r w:rsidRPr="00983490">
        <w:rPr>
          <w:rFonts w:cs="Arial"/>
        </w:rPr>
        <w:t>, Eltern und Lehrer</w:t>
      </w:r>
      <w:r w:rsidR="007918D7" w:rsidRPr="00983490">
        <w:rPr>
          <w:rFonts w:cs="Arial"/>
        </w:rPr>
        <w:t>*innen</w:t>
      </w:r>
      <w:r w:rsidRPr="00983490">
        <w:rPr>
          <w:rFonts w:cs="Arial"/>
        </w:rPr>
        <w:t xml:space="preserve"> sicher zu stellen.</w:t>
      </w:r>
      <w:r w:rsidR="00BD76D3" w:rsidRPr="00983490">
        <w:rPr>
          <w:rFonts w:cs="Arial"/>
        </w:rPr>
        <w:br/>
      </w:r>
      <w:r w:rsidR="00BD76D3" w:rsidRPr="00983490">
        <w:t xml:space="preserve">Sollten Sie als Eltern oder Personensorgeberechtigte weitere Fragen haben, können Sie </w:t>
      </w:r>
      <w:r w:rsidR="00C76DD9" w:rsidRPr="00983490">
        <w:t>mich</w:t>
      </w:r>
      <w:r w:rsidR="00BD76D3" w:rsidRPr="00983490">
        <w:t xml:space="preserve"> gerne zu den unten genannten Zeiten erreichen.</w:t>
      </w:r>
    </w:p>
    <w:p w:rsidR="00BD76D3" w:rsidRDefault="00BD76D3" w:rsidP="00B20880">
      <w:pPr>
        <w:spacing w:after="0"/>
        <w:rPr>
          <w:rFonts w:cs="Arial"/>
        </w:rPr>
      </w:pPr>
    </w:p>
    <w:p w:rsidR="00887363" w:rsidRPr="00AE0E5A" w:rsidRDefault="00B20880" w:rsidP="00B20880">
      <w:pPr>
        <w:spacing w:after="0"/>
        <w:rPr>
          <w:rFonts w:cs="Arial"/>
          <w:color w:val="0563C1" w:themeColor="hyperlink"/>
          <w:u w:val="single"/>
        </w:rPr>
      </w:pPr>
      <w:r>
        <w:rPr>
          <w:rFonts w:cs="Arial"/>
        </w:rPr>
        <w:t xml:space="preserve">Hinweise zum Datenschutz können </w:t>
      </w:r>
      <w:r w:rsidR="00F26692">
        <w:rPr>
          <w:rFonts w:cs="Arial"/>
        </w:rPr>
        <w:t>S</w:t>
      </w:r>
      <w:r>
        <w:rPr>
          <w:rFonts w:cs="Arial"/>
        </w:rPr>
        <w:t>ie in dem</w:t>
      </w:r>
      <w:r w:rsidR="00F26692">
        <w:rPr>
          <w:rFonts w:cs="Arial"/>
        </w:rPr>
        <w:t xml:space="preserve"> beiliegenden</w:t>
      </w:r>
      <w:r>
        <w:rPr>
          <w:rFonts w:cs="Arial"/>
        </w:rPr>
        <w:t xml:space="preserve"> Infoblatt „Information zum Datenschutz“ und auf der Homepage des Landratsamts Rottal-Inn </w:t>
      </w:r>
      <w:r w:rsidR="00AE0E5A" w:rsidRPr="004D0D74">
        <w:rPr>
          <w:rFonts w:cs="Arial"/>
          <w:u w:val="single"/>
        </w:rPr>
        <w:t>www.rottal-inn.de</w:t>
      </w:r>
      <w:r w:rsidR="00AE0E5A">
        <w:rPr>
          <w:rFonts w:cs="Arial"/>
        </w:rPr>
        <w:t xml:space="preserve"> </w:t>
      </w:r>
      <w:r w:rsidR="00B2275E" w:rsidRPr="00765E50">
        <w:rPr>
          <w:rFonts w:cs="Arial"/>
          <w:i/>
        </w:rPr>
        <w:t>unter Bürgerservice</w:t>
      </w:r>
      <w:r w:rsidR="00B2275E">
        <w:rPr>
          <w:rFonts w:cs="Arial"/>
          <w:i/>
        </w:rPr>
        <w:t>/</w:t>
      </w:r>
      <w:r w:rsidR="00B2275E" w:rsidRPr="00765E50">
        <w:rPr>
          <w:rFonts w:cs="Arial"/>
          <w:i/>
        </w:rPr>
        <w:t>Jugend &amp; Familie</w:t>
      </w:r>
      <w:r w:rsidR="00B2275E">
        <w:rPr>
          <w:rFonts w:cs="Arial"/>
          <w:i/>
        </w:rPr>
        <w:t>/</w:t>
      </w:r>
      <w:r w:rsidR="00B2275E" w:rsidRPr="00765E50">
        <w:rPr>
          <w:rFonts w:cs="Arial"/>
          <w:i/>
        </w:rPr>
        <w:t>Jugendsozialarbeit an Schulen</w:t>
      </w:r>
      <w:r w:rsidR="00F26692">
        <w:rPr>
          <w:rFonts w:cs="Arial"/>
        </w:rPr>
        <w:t xml:space="preserve"> </w:t>
      </w:r>
      <w:r>
        <w:rPr>
          <w:rFonts w:cs="Arial"/>
        </w:rPr>
        <w:t xml:space="preserve">entnehmen. </w:t>
      </w:r>
    </w:p>
    <w:p w:rsidR="00887363" w:rsidRDefault="00887363" w:rsidP="00B20880">
      <w:pPr>
        <w:spacing w:after="0"/>
        <w:rPr>
          <w:rFonts w:cs="Arial"/>
        </w:rPr>
      </w:pPr>
      <w:r>
        <w:rPr>
          <w:rFonts w:cs="Arial"/>
        </w:rPr>
        <w:t>Die personenbezogenen Daten von Ihnen und</w:t>
      </w:r>
      <w:r w:rsidR="005122D8">
        <w:rPr>
          <w:rFonts w:cs="Arial"/>
        </w:rPr>
        <w:t xml:space="preserve"> Ihrem Kind werden benötigt</w:t>
      </w:r>
      <w:r w:rsidR="0091189A">
        <w:rPr>
          <w:rFonts w:cs="Arial"/>
        </w:rPr>
        <w:t>,</w:t>
      </w:r>
      <w:r w:rsidR="005122D8">
        <w:rPr>
          <w:rFonts w:cs="Arial"/>
        </w:rPr>
        <w:t xml:space="preserve"> um Sie und I</w:t>
      </w:r>
      <w:r>
        <w:rPr>
          <w:rFonts w:cs="Arial"/>
        </w:rPr>
        <w:t>hr Kind umfassend beraten zu können und bei Bedarf weitergehende Unterstützung zu vermitteln.</w:t>
      </w:r>
    </w:p>
    <w:p w:rsidR="008749E1" w:rsidRDefault="00B20880" w:rsidP="00B20880">
      <w:pPr>
        <w:spacing w:after="0"/>
        <w:rPr>
          <w:rFonts w:cs="Arial"/>
        </w:rPr>
      </w:pPr>
      <w:r w:rsidRPr="00715800">
        <w:rPr>
          <w:rFonts w:cs="Arial"/>
        </w:rPr>
        <w:t xml:space="preserve">Sollten Sie als </w:t>
      </w:r>
      <w:r w:rsidR="0091189A">
        <w:rPr>
          <w:rFonts w:cs="Arial"/>
        </w:rPr>
        <w:t>Personensorgeberechtigte</w:t>
      </w:r>
      <w:r w:rsidRPr="00715800">
        <w:rPr>
          <w:rFonts w:cs="Arial"/>
        </w:rPr>
        <w:t xml:space="preserve"> mit der Weitergabe von Daten im Rahmen des Austauschs über alltägliche Vorkommnisse nicht einverstanden sein, so können Sie dieser schriftlich widersprechen</w:t>
      </w:r>
      <w:r>
        <w:rPr>
          <w:rFonts w:cs="Arial"/>
        </w:rPr>
        <w:t xml:space="preserve">. </w:t>
      </w:r>
    </w:p>
    <w:p w:rsidR="008749E1" w:rsidRPr="008749E1" w:rsidRDefault="008749E1" w:rsidP="00B20880">
      <w:pPr>
        <w:spacing w:after="0"/>
        <w:rPr>
          <w:rFonts w:cs="Arial"/>
          <w:sz w:val="14"/>
          <w:szCs w:val="1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F768A" w:rsidRPr="00BF768A" w:rsidTr="00BF768A">
        <w:tc>
          <w:tcPr>
            <w:tcW w:w="4530" w:type="dxa"/>
          </w:tcPr>
          <w:p w:rsidR="00BF768A" w:rsidRPr="00BF768A" w:rsidRDefault="00BF768A" w:rsidP="00B208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768A">
              <w:rPr>
                <w:rFonts w:asciiTheme="minorHAnsi" w:hAnsiTheme="minorHAnsi" w:cstheme="minorHAnsi"/>
                <w:b/>
                <w:sz w:val="22"/>
                <w:szCs w:val="22"/>
              </w:rPr>
              <w:t>Sie erreichen mich:</w:t>
            </w:r>
          </w:p>
        </w:tc>
        <w:tc>
          <w:tcPr>
            <w:tcW w:w="4530" w:type="dxa"/>
          </w:tcPr>
          <w:p w:rsidR="00BF768A" w:rsidRPr="00BF768A" w:rsidRDefault="00BF768A" w:rsidP="00B208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68A" w:rsidRPr="00BF768A" w:rsidTr="00BF768A">
        <w:tc>
          <w:tcPr>
            <w:tcW w:w="4530" w:type="dxa"/>
          </w:tcPr>
          <w:p w:rsidR="00BF768A" w:rsidRPr="00934EC0" w:rsidRDefault="006E1133" w:rsidP="00B2088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Mo., Mi</w:t>
            </w:r>
            <w:r w:rsidR="00BF768A" w:rsidRPr="00934EC0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Do.</w:t>
            </w:r>
            <w:r w:rsidR="00BF768A" w:rsidRPr="00934E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934EC0">
              <w:rPr>
                <w:rFonts w:asciiTheme="minorHAnsi" w:hAnsiTheme="minorHAnsi" w:cstheme="minorHAnsi"/>
                <w:b/>
                <w:sz w:val="22"/>
                <w:szCs w:val="22"/>
              </w:rPr>
              <w:t>von 08:30</w:t>
            </w:r>
            <w:r w:rsidR="00FC5F03">
              <w:rPr>
                <w:rFonts w:asciiTheme="minorHAnsi" w:hAnsiTheme="minorHAnsi" w:cstheme="minorHAnsi"/>
                <w:b/>
                <w:sz w:val="22"/>
                <w:szCs w:val="22"/>
              </w:rPr>
              <w:t>-12:30</w:t>
            </w:r>
            <w:r w:rsidR="00BF768A" w:rsidRPr="00934EC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Uhr</w:t>
            </w:r>
          </w:p>
        </w:tc>
        <w:tc>
          <w:tcPr>
            <w:tcW w:w="4530" w:type="dxa"/>
            <w:vMerge w:val="restart"/>
          </w:tcPr>
          <w:p w:rsidR="00BF768A" w:rsidRPr="00BF768A" w:rsidRDefault="00BF768A" w:rsidP="00BF76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68A">
              <w:rPr>
                <w:rFonts w:asciiTheme="minorHAnsi" w:hAnsiTheme="minorHAnsi" w:cstheme="minorHAnsi"/>
                <w:sz w:val="22"/>
                <w:szCs w:val="22"/>
              </w:rPr>
              <w:t>Um Terminvereinbarung wird gebeten.</w:t>
            </w:r>
          </w:p>
          <w:p w:rsidR="00BF768A" w:rsidRPr="00BF768A" w:rsidRDefault="00BF768A" w:rsidP="00BF768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68A">
              <w:rPr>
                <w:rFonts w:asciiTheme="minorHAnsi" w:hAnsiTheme="minorHAnsi" w:cstheme="minorHAnsi"/>
                <w:sz w:val="22"/>
                <w:szCs w:val="22"/>
              </w:rPr>
              <w:t>Beratungsgespräche sind auch außerhalb der Bürozeiten möglich.</w:t>
            </w:r>
          </w:p>
        </w:tc>
      </w:tr>
      <w:tr w:rsidR="00BF768A" w:rsidRPr="00BF768A" w:rsidTr="00BF768A">
        <w:tc>
          <w:tcPr>
            <w:tcW w:w="4530" w:type="dxa"/>
          </w:tcPr>
          <w:p w:rsidR="00BF768A" w:rsidRPr="00BF768A" w:rsidRDefault="00BF768A" w:rsidP="008749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68A">
              <w:rPr>
                <w:rFonts w:asciiTheme="minorHAnsi" w:hAnsiTheme="minorHAnsi" w:cstheme="minorHAnsi"/>
                <w:sz w:val="22"/>
                <w:szCs w:val="22"/>
              </w:rPr>
              <w:t>Telefon:</w:t>
            </w:r>
            <w:r w:rsidR="008749E1">
              <w:rPr>
                <w:rFonts w:asciiTheme="minorHAnsi" w:hAnsiTheme="minorHAnsi" w:cstheme="minorHAnsi"/>
                <w:sz w:val="22"/>
                <w:szCs w:val="22"/>
              </w:rPr>
              <w:t xml:space="preserve"> 08723/978016</w:t>
            </w:r>
          </w:p>
        </w:tc>
        <w:tc>
          <w:tcPr>
            <w:tcW w:w="4530" w:type="dxa"/>
            <w:vMerge/>
          </w:tcPr>
          <w:p w:rsidR="00BF768A" w:rsidRPr="00BF768A" w:rsidRDefault="00BF768A" w:rsidP="00B208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768A" w:rsidRPr="00BF768A" w:rsidTr="00BF768A">
        <w:tc>
          <w:tcPr>
            <w:tcW w:w="4530" w:type="dxa"/>
          </w:tcPr>
          <w:p w:rsidR="00BF768A" w:rsidRPr="00BF768A" w:rsidRDefault="00BF768A" w:rsidP="008749E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F768A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="008749E1">
              <w:rPr>
                <w:rFonts w:asciiTheme="minorHAnsi" w:hAnsiTheme="minorHAnsi" w:cstheme="minorHAnsi"/>
                <w:sz w:val="22"/>
                <w:szCs w:val="22"/>
              </w:rPr>
              <w:t xml:space="preserve"> anja.entholzner@rottal-inn.de</w:t>
            </w:r>
          </w:p>
        </w:tc>
        <w:tc>
          <w:tcPr>
            <w:tcW w:w="4530" w:type="dxa"/>
            <w:vMerge/>
          </w:tcPr>
          <w:p w:rsidR="00BF768A" w:rsidRPr="00BF768A" w:rsidRDefault="00BF768A" w:rsidP="00B2088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D0D74" w:rsidRDefault="00BF768A" w:rsidP="00B20880">
      <w:pPr>
        <w:jc w:val="both"/>
        <w:rPr>
          <w:rFonts w:cs="Arial"/>
        </w:rPr>
      </w:pPr>
      <w:r>
        <w:br/>
      </w:r>
      <w:r w:rsidR="00B20880" w:rsidRPr="004D0D74">
        <w:rPr>
          <w:rFonts w:cs="Arial"/>
        </w:rPr>
        <w:t>Für weitere Fragen stehe ich</w:t>
      </w:r>
      <w:r w:rsidR="004D0D74" w:rsidRPr="004D0D74">
        <w:rPr>
          <w:rFonts w:cs="Arial"/>
        </w:rPr>
        <w:t xml:space="preserve"> Ihnen</w:t>
      </w:r>
      <w:r w:rsidR="00B20880" w:rsidRPr="004D0D74">
        <w:rPr>
          <w:rFonts w:cs="Arial"/>
        </w:rPr>
        <w:t xml:space="preserve"> gern</w:t>
      </w:r>
      <w:r w:rsidR="00B2275E" w:rsidRPr="004D0D74">
        <w:rPr>
          <w:rFonts w:cs="Arial"/>
        </w:rPr>
        <w:t>e</w:t>
      </w:r>
      <w:r w:rsidR="00B20880" w:rsidRPr="004D0D74">
        <w:rPr>
          <w:rFonts w:cs="Arial"/>
        </w:rPr>
        <w:t xml:space="preserve"> zur Verfügung</w:t>
      </w:r>
      <w:r w:rsidR="004D0D74" w:rsidRPr="004D0D74">
        <w:rPr>
          <w:rFonts w:cs="Arial"/>
        </w:rPr>
        <w:t>.</w:t>
      </w:r>
    </w:p>
    <w:p w:rsidR="00B20880" w:rsidRDefault="00C035C3" w:rsidP="00B20880">
      <w:pPr>
        <w:jc w:val="both"/>
        <w:rPr>
          <w:rFonts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8638437</wp:posOffset>
            </wp:positionV>
            <wp:extent cx="1880235" cy="1179195"/>
            <wp:effectExtent l="0" t="0" r="5715" b="190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JaS_Logo_rgb_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179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949" w:rsidRPr="004D0D74">
        <w:rPr>
          <w:rFonts w:cs="Arial"/>
        </w:rPr>
        <w:t>Mit freundlichen Grüßen</w:t>
      </w:r>
    </w:p>
    <w:p w:rsidR="008749E1" w:rsidRDefault="008749E1" w:rsidP="00B20880">
      <w:pPr>
        <w:jc w:val="both"/>
        <w:rPr>
          <w:rFonts w:cs="Arial"/>
        </w:rPr>
      </w:pPr>
    </w:p>
    <w:p w:rsidR="006C28E9" w:rsidRPr="008749E1" w:rsidRDefault="008749E1" w:rsidP="006C28E9">
      <w:pPr>
        <w:jc w:val="both"/>
        <w:rPr>
          <w:rFonts w:cs="Arial"/>
        </w:rPr>
      </w:pPr>
      <w:r>
        <w:rPr>
          <w:rFonts w:cs="Arial"/>
        </w:rPr>
        <w:t xml:space="preserve">Anja Entholzner </w:t>
      </w:r>
    </w:p>
    <w:sectPr w:rsidR="006C28E9" w:rsidRPr="008749E1" w:rsidSect="001926AE"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640F"/>
    <w:multiLevelType w:val="hybridMultilevel"/>
    <w:tmpl w:val="C25862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557DE"/>
    <w:multiLevelType w:val="hybridMultilevel"/>
    <w:tmpl w:val="63541E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609A2"/>
    <w:multiLevelType w:val="hybridMultilevel"/>
    <w:tmpl w:val="942AA9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948AB"/>
    <w:multiLevelType w:val="hybridMultilevel"/>
    <w:tmpl w:val="5718CF9A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D06B8D"/>
    <w:multiLevelType w:val="hybridMultilevel"/>
    <w:tmpl w:val="928CB3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2329A0"/>
    <w:multiLevelType w:val="hybridMultilevel"/>
    <w:tmpl w:val="47BEB2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D56"/>
    <w:rsid w:val="000C7284"/>
    <w:rsid w:val="001711C8"/>
    <w:rsid w:val="001926AE"/>
    <w:rsid w:val="002D79DD"/>
    <w:rsid w:val="002E4B7C"/>
    <w:rsid w:val="00305742"/>
    <w:rsid w:val="00383CA7"/>
    <w:rsid w:val="003E07F3"/>
    <w:rsid w:val="004C7C0D"/>
    <w:rsid w:val="004D0D74"/>
    <w:rsid w:val="004E487D"/>
    <w:rsid w:val="005122D8"/>
    <w:rsid w:val="005554EE"/>
    <w:rsid w:val="00576D54"/>
    <w:rsid w:val="00613CDF"/>
    <w:rsid w:val="006C28E9"/>
    <w:rsid w:val="006E1133"/>
    <w:rsid w:val="00703818"/>
    <w:rsid w:val="007912CA"/>
    <w:rsid w:val="007918D7"/>
    <w:rsid w:val="00797E41"/>
    <w:rsid w:val="007E7CDC"/>
    <w:rsid w:val="008749E1"/>
    <w:rsid w:val="00887363"/>
    <w:rsid w:val="008F559E"/>
    <w:rsid w:val="0091189A"/>
    <w:rsid w:val="00934EC0"/>
    <w:rsid w:val="00950603"/>
    <w:rsid w:val="00983490"/>
    <w:rsid w:val="009D701E"/>
    <w:rsid w:val="00A75111"/>
    <w:rsid w:val="00AE0E5A"/>
    <w:rsid w:val="00B20880"/>
    <w:rsid w:val="00B2275E"/>
    <w:rsid w:val="00BC5F23"/>
    <w:rsid w:val="00BD76D3"/>
    <w:rsid w:val="00BF768A"/>
    <w:rsid w:val="00C035C3"/>
    <w:rsid w:val="00C53949"/>
    <w:rsid w:val="00C76DD9"/>
    <w:rsid w:val="00D720C3"/>
    <w:rsid w:val="00E02B2A"/>
    <w:rsid w:val="00E07624"/>
    <w:rsid w:val="00E165E5"/>
    <w:rsid w:val="00E34527"/>
    <w:rsid w:val="00E50C67"/>
    <w:rsid w:val="00E71C15"/>
    <w:rsid w:val="00F26692"/>
    <w:rsid w:val="00FC3D56"/>
    <w:rsid w:val="00FC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0140"/>
  <w15:chartTrackingRefBased/>
  <w15:docId w15:val="{56BAC64F-1812-47DF-863E-4767DF9A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76D54"/>
    <w:pPr>
      <w:spacing w:after="200" w:line="276" w:lineRule="auto"/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E07F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55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559E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B20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DAA6FCE2.dotm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Rottal-Inn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Menath-Nirschl Bianka</dc:creator>
  <cp:keywords/>
  <dc:description/>
  <cp:lastModifiedBy>Entholzner Anja</cp:lastModifiedBy>
  <cp:revision>5</cp:revision>
  <cp:lastPrinted>2020-09-29T06:23:00Z</cp:lastPrinted>
  <dcterms:created xsi:type="dcterms:W3CDTF">2020-09-17T09:50:00Z</dcterms:created>
  <dcterms:modified xsi:type="dcterms:W3CDTF">2020-09-29T06:38:00Z</dcterms:modified>
</cp:coreProperties>
</file>