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E4B7C" w:rsidRDefault="00F050F1" w:rsidP="007E7CDC">
      <w:pPr>
        <w:spacing w:after="0"/>
        <w:rPr>
          <w:rFonts w:ascii="Arial" w:hAnsi="Arial" w:cs="Arial"/>
          <w:b/>
          <w:sz w:val="40"/>
          <w:szCs w:val="40"/>
        </w:rPr>
      </w:pPr>
      <w:r w:rsidRPr="00F050F1">
        <w:rPr>
          <w:rFonts w:ascii="Arial" w:hAnsi="Arial" w:cs="Arial"/>
          <w:noProof/>
          <w:sz w:val="36"/>
          <w:szCs w:val="36"/>
          <w:lang w:eastAsia="de-DE"/>
        </w:rPr>
        <mc:AlternateContent>
          <mc:Choice Requires="wps">
            <w:drawing>
              <wp:anchor distT="0" distB="0" distL="114300" distR="114300" simplePos="0" relativeHeight="251661312" behindDoc="0" locked="0" layoutInCell="1" allowOverlap="1">
                <wp:simplePos x="0" y="0"/>
                <wp:positionH relativeFrom="column">
                  <wp:posOffset>3281045</wp:posOffset>
                </wp:positionH>
                <wp:positionV relativeFrom="paragraph">
                  <wp:posOffset>278765</wp:posOffset>
                </wp:positionV>
                <wp:extent cx="1076325" cy="581025"/>
                <wp:effectExtent l="0" t="0" r="9525" b="9525"/>
                <wp:wrapNone/>
                <wp:docPr id="1" name="Textfeld 1"/>
                <wp:cNvGraphicFramePr/>
                <a:graphic xmlns:a="http://schemas.openxmlformats.org/drawingml/2006/main">
                  <a:graphicData uri="http://schemas.microsoft.com/office/word/2010/wordprocessingShape">
                    <wps:wsp>
                      <wps:cNvSpPr txBox="1"/>
                      <wps:spPr>
                        <a:xfrm>
                          <a:off x="0" y="0"/>
                          <a:ext cx="1076325" cy="581025"/>
                        </a:xfrm>
                        <a:prstGeom prst="rect">
                          <a:avLst/>
                        </a:prstGeom>
                        <a:solidFill>
                          <a:schemeClr val="lt1"/>
                        </a:solidFill>
                        <a:ln w="6350">
                          <a:noFill/>
                        </a:ln>
                      </wps:spPr>
                      <wps:txbx>
                        <w:txbxContent>
                          <w:p w:rsidR="00F050F1" w:rsidRDefault="00F05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58.35pt;margin-top:21.95pt;width:84.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" fillcolor="white [3201]" stroked="f" strokeweight=".5pt">
                <v:textbox>
                  <w:txbxContent>
                    <w:p w:rsidR="00F050F1" w:rsidRDefault="00F050F1"/>
                  </w:txbxContent>
                </v:textbox>
              </v:shape>
            </w:pict>
          </mc:Fallback>
        </mc:AlternateContent>
      </w:r>
      <w:r w:rsidR="002E4B7C" w:rsidRPr="002E4B7C">
        <w:rPr>
          <w:rFonts w:ascii="Arial" w:hAnsi="Arial" w:cs="Arial"/>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4357370</wp:posOffset>
                </wp:positionH>
                <wp:positionV relativeFrom="paragraph">
                  <wp:posOffset>2540</wp:posOffset>
                </wp:positionV>
                <wp:extent cx="1085850" cy="96202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962025"/>
                        </a:xfrm>
                        <a:prstGeom prst="rect">
                          <a:avLst/>
                        </a:prstGeom>
                        <a:solidFill>
                          <a:srgbClr val="FFFFFF"/>
                        </a:solidFill>
                        <a:ln w="9525">
                          <a:noFill/>
                          <a:miter lim="800000"/>
                          <a:headEnd/>
                          <a:tailEnd/>
                        </a:ln>
                      </wps:spPr>
                      <wps:txbx>
                        <w:txbxContent>
                          <w:p w:rsidR="002E4B7C" w:rsidRDefault="002E4B7C">
                            <w:r>
                              <w:rPr>
                                <w:noProof/>
                                <w:lang w:eastAsia="de-DE"/>
                              </w:rPr>
                              <w:drawing>
                                <wp:inline distT="0" distB="0" distL="0" distR="0">
                                  <wp:extent cx="904875" cy="8667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RA.png"/>
                                          <pic:cNvPicPr/>
                                        </pic:nvPicPr>
                                        <pic:blipFill>
                                          <a:blip r:embed="rId5">
                                            <a:extLst>
                                              <a:ext uri="{28A0092B-C50C-407E-A947-70E740481C1C}">
                                                <a14:useLocalDpi xmlns:a14="http://schemas.microsoft.com/office/drawing/2010/main" val="0"/>
                                              </a:ext>
                                            </a:extLst>
                                          </a:blip>
                                          <a:stretch>
                                            <a:fillRect/>
                                          </a:stretch>
                                        </pic:blipFill>
                                        <pic:spPr>
                                          <a:xfrm>
                                            <a:off x="0" y="0"/>
                                            <a:ext cx="905258" cy="86714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343.1pt;margin-top:.2pt;width:85.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" stroked="f">
                <v:textbox>
                  <w:txbxContent>
                    <w:p w:rsidR="002E4B7C" w:rsidRDefault="002E4B7C">
                      <w:r>
                        <w:rPr>
                          <w:noProof/>
                          <w:lang w:eastAsia="de-DE"/>
                        </w:rPr>
                        <w:drawing>
                          <wp:inline distT="0" distB="0" distL="0" distR="0">
                            <wp:extent cx="904875" cy="8667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RA.png"/>
                                    <pic:cNvPicPr/>
                                  </pic:nvPicPr>
                                  <pic:blipFill>
                                    <a:blip r:embed="rId8">
                                      <a:extLst>
                                        <a:ext uri="{28A0092B-C50C-407E-A947-70E740481C1C}">
                                          <a14:useLocalDpi xmlns:a14="http://schemas.microsoft.com/office/drawing/2010/main" val="0"/>
                                        </a:ext>
                                      </a:extLst>
                                    </a:blip>
                                    <a:stretch>
                                      <a:fillRect/>
                                    </a:stretch>
                                  </pic:blipFill>
                                  <pic:spPr>
                                    <a:xfrm>
                                      <a:off x="0" y="0"/>
                                      <a:ext cx="905258" cy="867142"/>
                                    </a:xfrm>
                                    <a:prstGeom prst="rect">
                                      <a:avLst/>
                                    </a:prstGeom>
                                  </pic:spPr>
                                </pic:pic>
                              </a:graphicData>
                            </a:graphic>
                          </wp:inline>
                        </w:drawing>
                      </w:r>
                    </w:p>
                  </w:txbxContent>
                </v:textbox>
                <w10:wrap type="square"/>
              </v:shape>
            </w:pict>
          </mc:Fallback>
        </mc:AlternateContent>
      </w:r>
    </w:p>
    <w:p w:rsidR="00FC3D56" w:rsidRPr="00F050F1" w:rsidRDefault="00FC3D56" w:rsidP="007E7CDC">
      <w:pPr>
        <w:spacing w:after="0"/>
        <w:rPr>
          <w:rFonts w:ascii="Arial" w:hAnsi="Arial" w:cs="Arial"/>
          <w:b/>
          <w:sz w:val="36"/>
          <w:szCs w:val="36"/>
        </w:rPr>
      </w:pPr>
      <w:r w:rsidRPr="00F050F1">
        <w:rPr>
          <w:rFonts w:ascii="Arial" w:hAnsi="Arial" w:cs="Arial"/>
          <w:b/>
          <w:sz w:val="36"/>
          <w:szCs w:val="36"/>
        </w:rPr>
        <w:t>Information zum Datenschutz</w:t>
      </w:r>
      <w:r w:rsidR="0061163A" w:rsidRPr="00F050F1">
        <w:rPr>
          <w:rFonts w:ascii="Arial" w:hAnsi="Arial" w:cs="Arial"/>
          <w:b/>
          <w:sz w:val="36"/>
          <w:szCs w:val="36"/>
        </w:rPr>
        <w:t xml:space="preserve"> Landratsamt</w:t>
      </w:r>
      <w:r w:rsidRPr="00F050F1">
        <w:rPr>
          <w:rFonts w:ascii="Arial" w:hAnsi="Arial" w:cs="Arial"/>
          <w:b/>
          <w:sz w:val="36"/>
          <w:szCs w:val="36"/>
        </w:rPr>
        <w:t xml:space="preserve"> Rottal-Inn</w:t>
      </w:r>
    </w:p>
    <w:p w:rsidR="00576D54" w:rsidRPr="00576D54" w:rsidRDefault="002E4B7C" w:rsidP="007E7CDC">
      <w:pPr>
        <w:spacing w:after="0"/>
        <w:rPr>
          <w:rFonts w:ascii="Arial" w:hAnsi="Arial" w:cs="Arial"/>
          <w:b/>
          <w:sz w:val="16"/>
          <w:szCs w:val="16"/>
        </w:rPr>
      </w:pPr>
      <w:r>
        <w:rPr>
          <w:rFonts w:ascii="Arial" w:hAnsi="Arial" w:cs="Arial"/>
          <w:b/>
          <w:noProof/>
          <w:sz w:val="16"/>
          <w:szCs w:val="16"/>
          <w:lang w:eastAsia="de-DE"/>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47625</wp:posOffset>
                </wp:positionV>
                <wp:extent cx="5514975" cy="0"/>
                <wp:effectExtent l="0" t="0" r="28575" b="19050"/>
                <wp:wrapNone/>
                <wp:docPr id="4" name="Gerader Verbinder 4"/>
                <wp:cNvGraphicFramePr/>
                <a:graphic xmlns:a="http://schemas.openxmlformats.org/drawingml/2006/main">
                  <a:graphicData uri="http://schemas.microsoft.com/office/word/2010/wordprocessingShape">
                    <wps:wsp>
                      <wps:cNvCnPr/>
                      <wps:spPr>
                        <a:xfrm flipV="1">
                          <a:off x="0" y="0"/>
                          <a:ext cx="55149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9D75C" id="Gerader Verbinde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3.75pt" to="433.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" strokecolor="black [3213]" strokeweight="1.5pt">
                <v:stroke joinstyle="miter"/>
              </v:line>
            </w:pict>
          </mc:Fallback>
        </mc:AlternateContent>
      </w:r>
    </w:p>
    <w:p w:rsidR="00576D54" w:rsidRDefault="005554EE" w:rsidP="005554EE">
      <w:pPr>
        <w:rPr>
          <w:b/>
          <w:sz w:val="24"/>
          <w:szCs w:val="24"/>
        </w:rPr>
      </w:pPr>
      <w:r w:rsidRPr="00576D54">
        <w:rPr>
          <w:b/>
          <w:sz w:val="24"/>
          <w:szCs w:val="24"/>
        </w:rPr>
        <w:t xml:space="preserve">Arbeitsbereich Jugendsozialarbeit an Schulen (JaS) </w:t>
      </w:r>
    </w:p>
    <w:p w:rsidR="008F76C6" w:rsidRDefault="008F76C6" w:rsidP="005554EE">
      <w:pPr>
        <w:rPr>
          <w:b/>
          <w:sz w:val="24"/>
          <w:szCs w:val="24"/>
        </w:rPr>
      </w:pPr>
    </w:p>
    <w:p w:rsidR="008F76C6" w:rsidRDefault="008F76C6" w:rsidP="005554EE">
      <w:pPr>
        <w:sectPr w:rsidR="008F76C6" w:rsidSect="002E4B7C">
          <w:pgSz w:w="11906" w:h="16838"/>
          <w:pgMar w:top="851" w:right="1418" w:bottom="1134" w:left="1418" w:header="709" w:footer="709" w:gutter="0"/>
          <w:cols w:space="708"/>
          <w:docGrid w:linePitch="360"/>
        </w:sectPr>
      </w:pPr>
    </w:p>
    <w:p w:rsidR="00E34527" w:rsidRDefault="00E34527" w:rsidP="00E34527">
      <w:pPr>
        <w:spacing w:after="0"/>
        <w:rPr>
          <w:rFonts w:ascii="Arial" w:hAnsi="Arial" w:cs="Arial"/>
        </w:rPr>
      </w:pPr>
      <w:r>
        <w:rPr>
          <w:rFonts w:ascii="Arial" w:hAnsi="Arial" w:cs="Arial"/>
        </w:rPr>
        <w:t xml:space="preserve">Datenschutz ist ein Grundrecht, das Ihre Privatsphäre schützt. Es ermöglicht Ihnen </w:t>
      </w:r>
      <w:r w:rsidR="00E71C15">
        <w:rPr>
          <w:rFonts w:ascii="Arial" w:hAnsi="Arial" w:cs="Arial"/>
        </w:rPr>
        <w:t xml:space="preserve">über </w:t>
      </w:r>
      <w:r>
        <w:rPr>
          <w:rFonts w:ascii="Arial" w:hAnsi="Arial" w:cs="Arial"/>
        </w:rPr>
        <w:t xml:space="preserve">die Erhebung und Verwendung Ihrer personenbezogenen Daten </w:t>
      </w:r>
      <w:r w:rsidR="00E71C15">
        <w:rPr>
          <w:rFonts w:ascii="Arial" w:hAnsi="Arial" w:cs="Arial"/>
        </w:rPr>
        <w:t xml:space="preserve">selbst </w:t>
      </w:r>
      <w:r>
        <w:rPr>
          <w:rFonts w:ascii="Arial" w:hAnsi="Arial" w:cs="Arial"/>
        </w:rPr>
        <w:t>zu entscheiden.</w:t>
      </w:r>
      <w:r w:rsidR="00E71C15">
        <w:rPr>
          <w:rFonts w:ascii="Arial" w:hAnsi="Arial" w:cs="Arial"/>
        </w:rPr>
        <w:t>“</w:t>
      </w:r>
    </w:p>
    <w:p w:rsidR="008737F6" w:rsidRDefault="008737F6" w:rsidP="008737F6">
      <w:pPr>
        <w:spacing w:after="0"/>
        <w:rPr>
          <w:rFonts w:ascii="Arial" w:hAnsi="Arial" w:cs="Arial"/>
        </w:rPr>
      </w:pPr>
      <w:r>
        <w:rPr>
          <w:rFonts w:ascii="Arial" w:hAnsi="Arial" w:cs="Arial"/>
        </w:rPr>
        <w:t xml:space="preserve">Der Schutz Ihrer persönlichen Daten hat für die Jugendsozialarbeit an Schulen einen hohen Stellenwert. Mit diesem Schreiben informieren wir Sie über die Verarbeitung personenbezogener Daten sowie über Ihre Rechte nach der DSGVO. </w:t>
      </w:r>
    </w:p>
    <w:p w:rsidR="00576D54" w:rsidRPr="00A75111" w:rsidRDefault="00576D54" w:rsidP="00E34527">
      <w:pPr>
        <w:spacing w:after="0"/>
        <w:rPr>
          <w:rFonts w:ascii="Arial" w:hAnsi="Arial" w:cs="Arial"/>
          <w:sz w:val="16"/>
          <w:szCs w:val="16"/>
          <w:lang w:val="en-US"/>
        </w:rPr>
      </w:pPr>
    </w:p>
    <w:p w:rsidR="001711C8" w:rsidRDefault="00576D54" w:rsidP="00E34527">
      <w:pPr>
        <w:spacing w:after="0"/>
        <w:rPr>
          <w:rFonts w:ascii="Arial" w:hAnsi="Arial" w:cs="Arial"/>
        </w:rPr>
      </w:pPr>
      <w:r w:rsidRPr="00576D54">
        <w:rPr>
          <w:rFonts w:ascii="Arial" w:hAnsi="Arial" w:cs="Arial"/>
          <w:b/>
        </w:rPr>
        <w:t xml:space="preserve">Die personenbezogenen Daten von Ihnen und Ihrem Kind werden benötigt, um Sie und Ihr Kind umfassend beraten zu können und bei Bedarf weitergehende Unterstützung zu vermitteln. </w:t>
      </w:r>
      <w:r w:rsidRPr="00576D54">
        <w:rPr>
          <w:rFonts w:ascii="Arial" w:hAnsi="Arial" w:cs="Arial"/>
        </w:rPr>
        <w:t>Rechtsgrundlage daf</w:t>
      </w:r>
      <w:r w:rsidR="001711C8">
        <w:rPr>
          <w:rFonts w:ascii="Arial" w:hAnsi="Arial" w:cs="Arial"/>
        </w:rPr>
        <w:t>ür ist:</w:t>
      </w:r>
    </w:p>
    <w:p w:rsidR="00977616" w:rsidRPr="00912C36" w:rsidRDefault="007935B6" w:rsidP="00E34527">
      <w:pPr>
        <w:spacing w:after="0"/>
        <w:rPr>
          <w:rFonts w:ascii="Arial" w:hAnsi="Arial" w:cs="Arial"/>
          <w:sz w:val="20"/>
          <w:szCs w:val="20"/>
        </w:rPr>
      </w:pPr>
      <w:r w:rsidRPr="00912C36">
        <w:rPr>
          <w:rFonts w:ascii="Arial" w:hAnsi="Arial" w:cs="Arial"/>
          <w:sz w:val="20"/>
          <w:szCs w:val="20"/>
        </w:rPr>
        <w:t xml:space="preserve">§§ 13, 61-65 SGB VIII </w:t>
      </w:r>
      <w:proofErr w:type="spellStart"/>
      <w:r w:rsidRPr="00912C36">
        <w:rPr>
          <w:rFonts w:ascii="Arial" w:hAnsi="Arial" w:cs="Arial"/>
          <w:sz w:val="20"/>
          <w:szCs w:val="20"/>
        </w:rPr>
        <w:t>i.V.m</w:t>
      </w:r>
      <w:proofErr w:type="spellEnd"/>
      <w:r w:rsidRPr="00912C36">
        <w:rPr>
          <w:rFonts w:ascii="Arial" w:hAnsi="Arial" w:cs="Arial"/>
          <w:sz w:val="20"/>
          <w:szCs w:val="20"/>
        </w:rPr>
        <w:t xml:space="preserve">. Art. 4 </w:t>
      </w:r>
      <w:proofErr w:type="spellStart"/>
      <w:r w:rsidRPr="00912C36">
        <w:rPr>
          <w:rFonts w:ascii="Arial" w:hAnsi="Arial" w:cs="Arial"/>
          <w:sz w:val="20"/>
          <w:szCs w:val="20"/>
        </w:rPr>
        <w:t>BayDSG</w:t>
      </w:r>
      <w:proofErr w:type="spellEnd"/>
      <w:r w:rsidRPr="00912C36">
        <w:rPr>
          <w:rFonts w:ascii="Arial" w:hAnsi="Arial" w:cs="Arial"/>
          <w:sz w:val="20"/>
          <w:szCs w:val="20"/>
        </w:rPr>
        <w:t xml:space="preserve"> </w:t>
      </w:r>
      <w:proofErr w:type="spellStart"/>
      <w:r w:rsidRPr="00912C36">
        <w:rPr>
          <w:rFonts w:ascii="Arial" w:hAnsi="Arial" w:cs="Arial"/>
          <w:sz w:val="20"/>
          <w:szCs w:val="20"/>
        </w:rPr>
        <w:t>i.V.m</w:t>
      </w:r>
      <w:proofErr w:type="spellEnd"/>
      <w:r w:rsidRPr="00912C36">
        <w:rPr>
          <w:rFonts w:ascii="Arial" w:hAnsi="Arial" w:cs="Arial"/>
          <w:sz w:val="20"/>
          <w:szCs w:val="20"/>
        </w:rPr>
        <w:t>. Art. 6 Abs. 1 Buchst a und c DSGVO</w:t>
      </w:r>
      <w:r w:rsidRPr="00912C36">
        <w:rPr>
          <w:rFonts w:ascii="Arial" w:hAnsi="Arial" w:cs="Arial"/>
          <w:sz w:val="20"/>
          <w:szCs w:val="20"/>
        </w:rPr>
        <w:br/>
      </w:r>
    </w:p>
    <w:p w:rsidR="00576D54" w:rsidRPr="00576D54" w:rsidRDefault="00576D54" w:rsidP="00E34527">
      <w:pPr>
        <w:spacing w:after="0"/>
        <w:rPr>
          <w:rFonts w:ascii="Arial" w:hAnsi="Arial" w:cs="Arial"/>
        </w:rPr>
      </w:pPr>
      <w:r w:rsidRPr="00576D54">
        <w:rPr>
          <w:rFonts w:ascii="Arial" w:hAnsi="Arial" w:cs="Arial"/>
        </w:rPr>
        <w:t>Ihre Angaben sind freiwillig. Wenn Sie keine Angaben oder keine vollständigen Angaben machen, können wir Sie und Ihr Kind möglich</w:t>
      </w:r>
      <w:r w:rsidR="00912C36">
        <w:rPr>
          <w:rFonts w:ascii="Arial" w:hAnsi="Arial" w:cs="Arial"/>
        </w:rPr>
        <w:t>erweise nicht bzw. nicht ausreichend</w:t>
      </w:r>
      <w:r w:rsidRPr="00576D54">
        <w:rPr>
          <w:rFonts w:ascii="Arial" w:hAnsi="Arial" w:cs="Arial"/>
        </w:rPr>
        <w:t xml:space="preserve"> beraten.</w:t>
      </w:r>
    </w:p>
    <w:p w:rsidR="00576D54" w:rsidRPr="008F76C6" w:rsidRDefault="00576D54" w:rsidP="00E34527">
      <w:pPr>
        <w:spacing w:after="0"/>
        <w:rPr>
          <w:rFonts w:ascii="Arial" w:hAnsi="Arial" w:cs="Arial"/>
          <w:b/>
        </w:rPr>
      </w:pPr>
      <w:r w:rsidRPr="008F76C6">
        <w:rPr>
          <w:rFonts w:ascii="Arial" w:hAnsi="Arial" w:cs="Arial"/>
          <w:b/>
        </w:rPr>
        <w:t xml:space="preserve">Wir geben Ihre Daten an </w:t>
      </w:r>
      <w:r w:rsidR="001711C8" w:rsidRPr="008F76C6">
        <w:rPr>
          <w:rFonts w:ascii="Arial" w:hAnsi="Arial" w:cs="Arial"/>
          <w:b/>
        </w:rPr>
        <w:t>andere Empfänger</w:t>
      </w:r>
      <w:r w:rsidRPr="008F76C6">
        <w:rPr>
          <w:rFonts w:ascii="Arial" w:hAnsi="Arial" w:cs="Arial"/>
          <w:b/>
        </w:rPr>
        <w:t xml:space="preserve"> nur mit Ihrer Einwilligung weiter</w:t>
      </w:r>
      <w:r w:rsidR="00950603" w:rsidRPr="008F76C6">
        <w:rPr>
          <w:rFonts w:ascii="Arial" w:hAnsi="Arial" w:cs="Arial"/>
          <w:b/>
        </w:rPr>
        <w:t xml:space="preserve"> und beachten eine</w:t>
      </w:r>
      <w:r w:rsidRPr="008F76C6">
        <w:rPr>
          <w:rFonts w:ascii="Arial" w:hAnsi="Arial" w:cs="Arial"/>
          <w:b/>
        </w:rPr>
        <w:t xml:space="preserve"> bestehende Schweigepflicht gem. § 203 StGB.</w:t>
      </w:r>
    </w:p>
    <w:p w:rsidR="00576D54" w:rsidRPr="00A75111" w:rsidRDefault="00576D54" w:rsidP="00E34527">
      <w:pPr>
        <w:spacing w:after="0"/>
        <w:rPr>
          <w:rFonts w:ascii="Arial" w:hAnsi="Arial" w:cs="Arial"/>
          <w:sz w:val="16"/>
          <w:szCs w:val="16"/>
        </w:rPr>
      </w:pPr>
    </w:p>
    <w:p w:rsidR="00576D54" w:rsidRPr="00576D54" w:rsidRDefault="00576D54" w:rsidP="00E34527">
      <w:pPr>
        <w:spacing w:after="0"/>
        <w:rPr>
          <w:rFonts w:ascii="Arial" w:hAnsi="Arial" w:cs="Arial"/>
        </w:rPr>
      </w:pPr>
      <w:r w:rsidRPr="00576D54">
        <w:rPr>
          <w:rFonts w:ascii="Arial" w:hAnsi="Arial" w:cs="Arial"/>
        </w:rPr>
        <w:t xml:space="preserve">Die von Ihnen gemachten Angaben speichern wir in elektronischer Form. </w:t>
      </w:r>
    </w:p>
    <w:p w:rsidR="00576D54" w:rsidRPr="00576D54" w:rsidRDefault="00576D54" w:rsidP="00E34527">
      <w:pPr>
        <w:spacing w:after="0"/>
        <w:rPr>
          <w:rFonts w:ascii="Arial" w:hAnsi="Arial" w:cs="Arial"/>
        </w:rPr>
      </w:pPr>
      <w:r w:rsidRPr="00576D54">
        <w:rPr>
          <w:rFonts w:ascii="Arial" w:hAnsi="Arial" w:cs="Arial"/>
          <w:b/>
        </w:rPr>
        <w:t>Wir spei</w:t>
      </w:r>
      <w:r w:rsidR="00950603">
        <w:rPr>
          <w:rFonts w:ascii="Arial" w:hAnsi="Arial" w:cs="Arial"/>
          <w:b/>
        </w:rPr>
        <w:t>chern Ihre Daten nur solange wie wir</w:t>
      </w:r>
      <w:r w:rsidRPr="00576D54">
        <w:rPr>
          <w:rFonts w:ascii="Arial" w:hAnsi="Arial" w:cs="Arial"/>
          <w:b/>
        </w:rPr>
        <w:t xml:space="preserve"> sie zur Erfüllung unserer Aufgaben benötigen.</w:t>
      </w:r>
      <w:r w:rsidRPr="00576D54">
        <w:rPr>
          <w:rFonts w:ascii="Arial" w:hAnsi="Arial" w:cs="Arial"/>
        </w:rPr>
        <w:t xml:space="preserve"> Die Daten werden nach Beendigung der Beratung gelöscht.</w:t>
      </w:r>
    </w:p>
    <w:p w:rsidR="00576D54" w:rsidRPr="002E4B7C" w:rsidRDefault="00576D54" w:rsidP="00E34527">
      <w:pPr>
        <w:spacing w:after="0"/>
        <w:rPr>
          <w:rFonts w:ascii="Arial" w:hAnsi="Arial" w:cs="Arial"/>
          <w:sz w:val="16"/>
          <w:szCs w:val="16"/>
        </w:rPr>
      </w:pPr>
    </w:p>
    <w:p w:rsidR="00576D54" w:rsidRPr="00950603" w:rsidRDefault="00950603" w:rsidP="00E34527">
      <w:pPr>
        <w:spacing w:after="0"/>
        <w:rPr>
          <w:rFonts w:ascii="Arial" w:hAnsi="Arial" w:cs="Arial"/>
          <w:b/>
        </w:rPr>
      </w:pPr>
      <w:r>
        <w:rPr>
          <w:rFonts w:ascii="Arial" w:hAnsi="Arial" w:cs="Arial"/>
          <w:b/>
        </w:rPr>
        <w:t>Ihre Rechte sind</w:t>
      </w:r>
      <w:r w:rsidR="00576D54" w:rsidRPr="00576D54">
        <w:rPr>
          <w:rFonts w:ascii="Arial" w:hAnsi="Arial" w:cs="Arial"/>
          <w:b/>
        </w:rPr>
        <w:t>:</w:t>
      </w:r>
    </w:p>
    <w:p w:rsidR="00576D54" w:rsidRPr="00576D54" w:rsidRDefault="00C753A1" w:rsidP="00E34527">
      <w:pPr>
        <w:pStyle w:val="Listenabsatz"/>
        <w:numPr>
          <w:ilvl w:val="0"/>
          <w:numId w:val="3"/>
        </w:numPr>
        <w:spacing w:after="0"/>
        <w:rPr>
          <w:rFonts w:ascii="Arial" w:hAnsi="Arial" w:cs="Arial"/>
        </w:rPr>
      </w:pPr>
      <w:r w:rsidRPr="00C753A1">
        <w:rPr>
          <w:b/>
          <w:noProof/>
          <w:sz w:val="24"/>
          <w:szCs w:val="24"/>
          <w:lang w:eastAsia="de-DE"/>
        </w:rPr>
        <mc:AlternateContent>
          <mc:Choice Requires="wps">
            <w:drawing>
              <wp:anchor distT="45720" distB="45720" distL="114300" distR="114300" simplePos="0" relativeHeight="251663360" behindDoc="0" locked="0" layoutInCell="1" allowOverlap="1">
                <wp:simplePos x="0" y="0"/>
                <wp:positionH relativeFrom="column">
                  <wp:posOffset>3217545</wp:posOffset>
                </wp:positionH>
                <wp:positionV relativeFrom="paragraph">
                  <wp:posOffset>-258445</wp:posOffset>
                </wp:positionV>
                <wp:extent cx="2360930" cy="1404620"/>
                <wp:effectExtent l="0" t="0" r="635"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753A1" w:rsidRDefault="00C753A1">
                            <w:r>
                              <w:rPr>
                                <w:noProof/>
                                <w:lang w:eastAsia="de-DE"/>
                              </w:rPr>
                              <w:drawing>
                                <wp:inline distT="0" distB="0" distL="0" distR="0">
                                  <wp:extent cx="1950720" cy="1177925"/>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aS_Logo_rgb_mittel_var.jpg"/>
                                          <pic:cNvPicPr/>
                                        </pic:nvPicPr>
                                        <pic:blipFill>
                                          <a:blip r:embed="rId9">
                                            <a:extLst>
                                              <a:ext uri="{28A0092B-C50C-407E-A947-70E740481C1C}">
                                                <a14:useLocalDpi xmlns:a14="http://schemas.microsoft.com/office/drawing/2010/main" val="0"/>
                                              </a:ext>
                                            </a:extLst>
                                          </a:blip>
                                          <a:stretch>
                                            <a:fillRect/>
                                          </a:stretch>
                                        </pic:blipFill>
                                        <pic:spPr>
                                          <a:xfrm>
                                            <a:off x="0" y="0"/>
                                            <a:ext cx="1966265" cy="118731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253.35pt;margin-top:-20.3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" stroked="f">
                <v:textbox style="mso-fit-shape-to-text:t">
                  <w:txbxContent>
                    <w:p w:rsidR="00C753A1" w:rsidRDefault="00C753A1">
                      <w:r>
                        <w:rPr>
                          <w:noProof/>
                          <w:lang w:eastAsia="de-DE"/>
                        </w:rPr>
                        <w:drawing>
                          <wp:inline distT="0" distB="0" distL="0" distR="0">
                            <wp:extent cx="1950720" cy="1177925"/>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aS_Logo_rgb_mittel_var.jpg"/>
                                    <pic:cNvPicPr/>
                                  </pic:nvPicPr>
                                  <pic:blipFill>
                                    <a:blip r:embed="rId10">
                                      <a:extLst>
                                        <a:ext uri="{28A0092B-C50C-407E-A947-70E740481C1C}">
                                          <a14:useLocalDpi xmlns:a14="http://schemas.microsoft.com/office/drawing/2010/main" val="0"/>
                                        </a:ext>
                                      </a:extLst>
                                    </a:blip>
                                    <a:stretch>
                                      <a:fillRect/>
                                    </a:stretch>
                                  </pic:blipFill>
                                  <pic:spPr>
                                    <a:xfrm>
                                      <a:off x="0" y="0"/>
                                      <a:ext cx="1966265" cy="1187312"/>
                                    </a:xfrm>
                                    <a:prstGeom prst="rect">
                                      <a:avLst/>
                                    </a:prstGeom>
                                  </pic:spPr>
                                </pic:pic>
                              </a:graphicData>
                            </a:graphic>
                          </wp:inline>
                        </w:drawing>
                      </w:r>
                    </w:p>
                  </w:txbxContent>
                </v:textbox>
                <w10:wrap type="square"/>
              </v:shape>
            </w:pict>
          </mc:Fallback>
        </mc:AlternateContent>
      </w:r>
      <w:r w:rsidR="00576D54" w:rsidRPr="00576D54">
        <w:rPr>
          <w:rFonts w:ascii="Arial" w:hAnsi="Arial" w:cs="Arial"/>
        </w:rPr>
        <w:t xml:space="preserve">Sie können von uns </w:t>
      </w:r>
      <w:r w:rsidR="00576D54" w:rsidRPr="00576D54">
        <w:rPr>
          <w:rFonts w:ascii="Arial" w:hAnsi="Arial" w:cs="Arial"/>
          <w:b/>
        </w:rPr>
        <w:t>Auskunft</w:t>
      </w:r>
      <w:r w:rsidR="00576D54" w:rsidRPr="00576D54">
        <w:rPr>
          <w:rFonts w:ascii="Arial" w:hAnsi="Arial" w:cs="Arial"/>
        </w:rPr>
        <w:t xml:space="preserve"> über Ihre Daten verlangen, die wir gespeichert haben.</w:t>
      </w:r>
    </w:p>
    <w:p w:rsidR="00576D54" w:rsidRPr="00576D54" w:rsidRDefault="00576D54" w:rsidP="00E34527">
      <w:pPr>
        <w:pStyle w:val="Listenabsatz"/>
        <w:numPr>
          <w:ilvl w:val="0"/>
          <w:numId w:val="3"/>
        </w:numPr>
        <w:spacing w:after="0"/>
        <w:rPr>
          <w:rFonts w:ascii="Arial" w:hAnsi="Arial" w:cs="Arial"/>
        </w:rPr>
      </w:pPr>
      <w:r w:rsidRPr="00576D54">
        <w:rPr>
          <w:rFonts w:ascii="Arial" w:hAnsi="Arial" w:cs="Arial"/>
        </w:rPr>
        <w:t xml:space="preserve">Sie können von uns verlangen, Ihre Daten zu </w:t>
      </w:r>
      <w:r w:rsidRPr="00576D54">
        <w:rPr>
          <w:rFonts w:ascii="Arial" w:hAnsi="Arial" w:cs="Arial"/>
          <w:b/>
        </w:rPr>
        <w:t>berichtigen</w:t>
      </w:r>
      <w:r w:rsidRPr="00576D54">
        <w:rPr>
          <w:rFonts w:ascii="Arial" w:hAnsi="Arial" w:cs="Arial"/>
        </w:rPr>
        <w:t>, wenn sie unrichtig sind.</w:t>
      </w:r>
    </w:p>
    <w:p w:rsidR="00576D54" w:rsidRPr="00576D54" w:rsidRDefault="00576D54" w:rsidP="00E34527">
      <w:pPr>
        <w:pStyle w:val="Listenabsatz"/>
        <w:numPr>
          <w:ilvl w:val="0"/>
          <w:numId w:val="3"/>
        </w:numPr>
        <w:spacing w:after="0"/>
        <w:rPr>
          <w:rFonts w:ascii="Arial" w:hAnsi="Arial" w:cs="Arial"/>
        </w:rPr>
      </w:pPr>
      <w:r w:rsidRPr="00576D54">
        <w:rPr>
          <w:rFonts w:ascii="Arial" w:hAnsi="Arial" w:cs="Arial"/>
        </w:rPr>
        <w:t xml:space="preserve">Sie können von uns verlangen, Ihre Daten zu </w:t>
      </w:r>
      <w:r w:rsidRPr="00576D54">
        <w:rPr>
          <w:rFonts w:ascii="Arial" w:hAnsi="Arial" w:cs="Arial"/>
          <w:b/>
        </w:rPr>
        <w:t>vervollständigen</w:t>
      </w:r>
      <w:r w:rsidRPr="00576D54">
        <w:rPr>
          <w:rFonts w:ascii="Arial" w:hAnsi="Arial" w:cs="Arial"/>
        </w:rPr>
        <w:t>, wenn sie unvollständig sind.</w:t>
      </w:r>
    </w:p>
    <w:p w:rsidR="008F76C6" w:rsidRPr="008F76C6" w:rsidRDefault="00576D54" w:rsidP="00BD77C2">
      <w:pPr>
        <w:pStyle w:val="Listenabsatz"/>
        <w:numPr>
          <w:ilvl w:val="0"/>
          <w:numId w:val="3"/>
        </w:numPr>
        <w:spacing w:after="0"/>
        <w:rPr>
          <w:rFonts w:ascii="Arial" w:hAnsi="Arial" w:cs="Arial"/>
        </w:rPr>
      </w:pPr>
      <w:r w:rsidRPr="008F76C6">
        <w:rPr>
          <w:rFonts w:ascii="Arial" w:hAnsi="Arial" w:cs="Arial"/>
        </w:rPr>
        <w:t xml:space="preserve">Sie können von uns verlangen, Ihre Daten zu </w:t>
      </w:r>
      <w:r w:rsidRPr="008F76C6">
        <w:rPr>
          <w:rFonts w:ascii="Arial" w:hAnsi="Arial" w:cs="Arial"/>
          <w:b/>
        </w:rPr>
        <w:t>löschen</w:t>
      </w:r>
      <w:r w:rsidR="008F76C6">
        <w:rPr>
          <w:rFonts w:ascii="Arial" w:hAnsi="Arial" w:cs="Arial"/>
          <w:b/>
        </w:rPr>
        <w:t>.</w:t>
      </w:r>
    </w:p>
    <w:p w:rsidR="00576D54" w:rsidRPr="008F76C6" w:rsidRDefault="00576D54" w:rsidP="00BD77C2">
      <w:pPr>
        <w:pStyle w:val="Listenabsatz"/>
        <w:numPr>
          <w:ilvl w:val="0"/>
          <w:numId w:val="3"/>
        </w:numPr>
        <w:spacing w:after="0"/>
        <w:rPr>
          <w:rFonts w:ascii="Arial" w:hAnsi="Arial" w:cs="Arial"/>
        </w:rPr>
      </w:pPr>
      <w:r w:rsidRPr="008F76C6">
        <w:rPr>
          <w:rFonts w:ascii="Arial" w:hAnsi="Arial" w:cs="Arial"/>
        </w:rPr>
        <w:t xml:space="preserve">Sie können von uns verlangen, die Verarbeitung Ihrer Daten </w:t>
      </w:r>
      <w:r w:rsidRPr="008F76C6">
        <w:rPr>
          <w:rFonts w:ascii="Arial" w:hAnsi="Arial" w:cs="Arial"/>
          <w:b/>
        </w:rPr>
        <w:t>einzuschränken</w:t>
      </w:r>
      <w:r w:rsidRPr="008F76C6">
        <w:rPr>
          <w:rFonts w:ascii="Arial" w:hAnsi="Arial" w:cs="Arial"/>
        </w:rPr>
        <w:t xml:space="preserve">. </w:t>
      </w:r>
    </w:p>
    <w:p w:rsidR="00912C36" w:rsidRDefault="00576D54" w:rsidP="000877B4">
      <w:pPr>
        <w:pStyle w:val="Listenabsatz"/>
        <w:numPr>
          <w:ilvl w:val="0"/>
          <w:numId w:val="3"/>
        </w:numPr>
        <w:spacing w:after="0"/>
        <w:rPr>
          <w:rFonts w:ascii="Arial" w:hAnsi="Arial" w:cs="Arial"/>
        </w:rPr>
      </w:pPr>
      <w:r w:rsidRPr="008F76C6">
        <w:rPr>
          <w:rFonts w:ascii="Arial" w:hAnsi="Arial" w:cs="Arial"/>
        </w:rPr>
        <w:t xml:space="preserve">Sie können Ihre Einwilligung in die Verarbeitung Ihrer Daten jederzeit </w:t>
      </w:r>
      <w:r w:rsidRPr="008F76C6">
        <w:rPr>
          <w:rFonts w:ascii="Arial" w:hAnsi="Arial" w:cs="Arial"/>
          <w:b/>
        </w:rPr>
        <w:t>widerrufen</w:t>
      </w:r>
      <w:r w:rsidRPr="008F76C6">
        <w:rPr>
          <w:rFonts w:ascii="Arial" w:hAnsi="Arial" w:cs="Arial"/>
        </w:rPr>
        <w:t xml:space="preserve">. </w:t>
      </w:r>
    </w:p>
    <w:p w:rsidR="008F76C6" w:rsidRPr="008F76C6" w:rsidRDefault="008F76C6" w:rsidP="008F76C6">
      <w:pPr>
        <w:pStyle w:val="Listenabsatz"/>
        <w:spacing w:after="0"/>
        <w:ind w:left="360"/>
        <w:rPr>
          <w:rFonts w:ascii="Arial" w:hAnsi="Arial" w:cs="Arial"/>
        </w:rPr>
      </w:pPr>
    </w:p>
    <w:p w:rsidR="008737F6" w:rsidRPr="00420247" w:rsidRDefault="00420247" w:rsidP="00912C36">
      <w:pPr>
        <w:spacing w:after="0"/>
        <w:rPr>
          <w:rFonts w:ascii="Arial" w:hAnsi="Arial" w:cs="Arial"/>
          <w:b/>
        </w:rPr>
      </w:pPr>
      <w:r>
        <w:rPr>
          <w:rFonts w:ascii="Arial" w:hAnsi="Arial" w:cs="Arial"/>
          <w:b/>
        </w:rPr>
        <w:t>Verantwortliche</w:t>
      </w:r>
      <w:r w:rsidR="008737F6" w:rsidRPr="00420247">
        <w:rPr>
          <w:rFonts w:ascii="Arial" w:hAnsi="Arial" w:cs="Arial"/>
          <w:b/>
        </w:rPr>
        <w:t xml:space="preserve"> Behörde:</w:t>
      </w:r>
    </w:p>
    <w:p w:rsidR="008737F6" w:rsidRDefault="008737F6" w:rsidP="00912C36">
      <w:pPr>
        <w:spacing w:after="0"/>
        <w:rPr>
          <w:rFonts w:ascii="Arial" w:hAnsi="Arial" w:cs="Arial"/>
        </w:rPr>
      </w:pPr>
      <w:r>
        <w:rPr>
          <w:rFonts w:ascii="Arial" w:hAnsi="Arial" w:cs="Arial"/>
        </w:rPr>
        <w:t xml:space="preserve">Landratsamt Rottal-Inn </w:t>
      </w:r>
    </w:p>
    <w:p w:rsidR="00420247" w:rsidRDefault="00420247" w:rsidP="00912C36">
      <w:pPr>
        <w:spacing w:after="0"/>
        <w:rPr>
          <w:rFonts w:ascii="Arial" w:hAnsi="Arial" w:cs="Arial"/>
        </w:rPr>
      </w:pPr>
    </w:p>
    <w:p w:rsidR="00420247" w:rsidRPr="00420247" w:rsidRDefault="00420247" w:rsidP="00912C36">
      <w:pPr>
        <w:spacing w:after="0"/>
        <w:rPr>
          <w:rFonts w:ascii="Arial" w:hAnsi="Arial" w:cs="Arial"/>
          <w:b/>
        </w:rPr>
      </w:pPr>
      <w:r w:rsidRPr="00420247">
        <w:rPr>
          <w:rFonts w:ascii="Arial" w:hAnsi="Arial" w:cs="Arial"/>
          <w:b/>
        </w:rPr>
        <w:t>Auskunft und Information:</w:t>
      </w:r>
    </w:p>
    <w:p w:rsidR="00420247" w:rsidRDefault="00912C36" w:rsidP="00912C36">
      <w:pPr>
        <w:pStyle w:val="Listenabsatz"/>
        <w:numPr>
          <w:ilvl w:val="0"/>
          <w:numId w:val="2"/>
        </w:numPr>
        <w:spacing w:after="0"/>
        <w:rPr>
          <w:rFonts w:ascii="Arial" w:hAnsi="Arial" w:cs="Arial"/>
        </w:rPr>
      </w:pPr>
      <w:r w:rsidRPr="003E07F3">
        <w:rPr>
          <w:rFonts w:ascii="Arial" w:hAnsi="Arial" w:cs="Arial"/>
          <w:b/>
        </w:rPr>
        <w:t>mit der Post</w:t>
      </w:r>
      <w:r w:rsidR="00420247">
        <w:rPr>
          <w:rFonts w:ascii="Arial" w:hAnsi="Arial" w:cs="Arial"/>
        </w:rPr>
        <w:t>:</w:t>
      </w:r>
    </w:p>
    <w:p w:rsidR="00420247" w:rsidRDefault="00912C36" w:rsidP="00420247">
      <w:pPr>
        <w:pStyle w:val="Listenabsatz"/>
        <w:spacing w:after="0"/>
        <w:ind w:left="360"/>
        <w:rPr>
          <w:rFonts w:ascii="Arial" w:hAnsi="Arial" w:cs="Arial"/>
        </w:rPr>
      </w:pPr>
      <w:r>
        <w:rPr>
          <w:rFonts w:ascii="Arial" w:hAnsi="Arial" w:cs="Arial"/>
        </w:rPr>
        <w:t xml:space="preserve">Landratsamt Rottal-Inn, </w:t>
      </w:r>
    </w:p>
    <w:p w:rsidR="00420247" w:rsidRDefault="00912C36" w:rsidP="00420247">
      <w:pPr>
        <w:pStyle w:val="Listenabsatz"/>
        <w:spacing w:after="0"/>
        <w:ind w:left="360"/>
        <w:rPr>
          <w:rFonts w:ascii="Arial" w:hAnsi="Arial" w:cs="Arial"/>
        </w:rPr>
      </w:pPr>
      <w:r>
        <w:rPr>
          <w:rFonts w:ascii="Arial" w:hAnsi="Arial" w:cs="Arial"/>
        </w:rPr>
        <w:t>Sachgebiet 61,</w:t>
      </w:r>
    </w:p>
    <w:p w:rsidR="00420247" w:rsidRDefault="00912C36" w:rsidP="00420247">
      <w:pPr>
        <w:pStyle w:val="Listenabsatz"/>
        <w:spacing w:after="0"/>
        <w:ind w:left="360"/>
        <w:rPr>
          <w:rFonts w:ascii="Arial" w:hAnsi="Arial" w:cs="Arial"/>
        </w:rPr>
      </w:pPr>
      <w:r>
        <w:rPr>
          <w:rFonts w:ascii="Arial" w:hAnsi="Arial" w:cs="Arial"/>
        </w:rPr>
        <w:t xml:space="preserve">Ringstraße 4-7, </w:t>
      </w:r>
    </w:p>
    <w:p w:rsidR="00912C36" w:rsidRPr="00576D54" w:rsidRDefault="00912C36" w:rsidP="00420247">
      <w:pPr>
        <w:pStyle w:val="Listenabsatz"/>
        <w:spacing w:after="0"/>
        <w:ind w:left="360"/>
        <w:rPr>
          <w:rFonts w:ascii="Arial" w:hAnsi="Arial" w:cs="Arial"/>
        </w:rPr>
      </w:pPr>
      <w:r>
        <w:rPr>
          <w:rFonts w:ascii="Arial" w:hAnsi="Arial" w:cs="Arial"/>
        </w:rPr>
        <w:t>84347 Pfarrkirchen</w:t>
      </w:r>
    </w:p>
    <w:p w:rsidR="00912C36" w:rsidRPr="00576D54" w:rsidRDefault="00912C36" w:rsidP="00912C36">
      <w:pPr>
        <w:pStyle w:val="Listenabsatz"/>
        <w:numPr>
          <w:ilvl w:val="0"/>
          <w:numId w:val="2"/>
        </w:numPr>
        <w:spacing w:after="0"/>
        <w:rPr>
          <w:rFonts w:ascii="Arial" w:hAnsi="Arial" w:cs="Arial"/>
        </w:rPr>
      </w:pPr>
      <w:r w:rsidRPr="003E07F3">
        <w:rPr>
          <w:rFonts w:ascii="Arial" w:hAnsi="Arial" w:cs="Arial"/>
          <w:b/>
        </w:rPr>
        <w:t>per Telefon</w:t>
      </w:r>
      <w:r>
        <w:rPr>
          <w:rFonts w:ascii="Arial" w:hAnsi="Arial" w:cs="Arial"/>
        </w:rPr>
        <w:t>: 08561/20-0</w:t>
      </w:r>
    </w:p>
    <w:p w:rsidR="00912C36" w:rsidRDefault="00912C36" w:rsidP="00912C36">
      <w:pPr>
        <w:pStyle w:val="Listenabsatz"/>
        <w:numPr>
          <w:ilvl w:val="0"/>
          <w:numId w:val="2"/>
        </w:numPr>
        <w:spacing w:after="0"/>
        <w:rPr>
          <w:rFonts w:ascii="Arial" w:hAnsi="Arial" w:cs="Arial"/>
          <w:lang w:val="en-US"/>
        </w:rPr>
      </w:pPr>
      <w:r w:rsidRPr="001711C8">
        <w:rPr>
          <w:rFonts w:ascii="Arial" w:hAnsi="Arial" w:cs="Arial"/>
          <w:b/>
          <w:lang w:val="en-US"/>
        </w:rPr>
        <w:t>per E-Mail</w:t>
      </w:r>
      <w:r w:rsidRPr="00576D54">
        <w:rPr>
          <w:rFonts w:ascii="Arial" w:hAnsi="Arial" w:cs="Arial"/>
          <w:lang w:val="en-US"/>
        </w:rPr>
        <w:t xml:space="preserve">: </w:t>
      </w:r>
      <w:r>
        <w:rPr>
          <w:rStyle w:val="Hyperlink"/>
          <w:rFonts w:ascii="Arial" w:hAnsi="Arial" w:cs="Arial"/>
          <w:lang w:val="en-US"/>
        </w:rPr>
        <w:t>jugendamt@rottal-inn.de</w:t>
      </w:r>
    </w:p>
    <w:p w:rsidR="00576D54" w:rsidRDefault="00576D54" w:rsidP="00E34527">
      <w:pPr>
        <w:spacing w:after="0"/>
        <w:rPr>
          <w:rFonts w:ascii="Arial" w:hAnsi="Arial" w:cs="Arial"/>
          <w:sz w:val="16"/>
          <w:szCs w:val="16"/>
        </w:rPr>
      </w:pPr>
    </w:p>
    <w:p w:rsidR="00977616" w:rsidRDefault="0061163A" w:rsidP="0061163A">
      <w:pPr>
        <w:spacing w:after="0"/>
        <w:rPr>
          <w:rFonts w:ascii="Arial" w:hAnsi="Arial" w:cs="Arial"/>
        </w:rPr>
      </w:pPr>
      <w:r w:rsidRPr="0061163A">
        <w:rPr>
          <w:rFonts w:ascii="Arial" w:hAnsi="Arial" w:cs="Arial"/>
          <w:b/>
        </w:rPr>
        <w:t>Datenschutzbeauftragter</w:t>
      </w:r>
      <w:r w:rsidR="00977616">
        <w:rPr>
          <w:rFonts w:ascii="Arial" w:hAnsi="Arial" w:cs="Arial"/>
        </w:rPr>
        <w:t xml:space="preserve"> </w:t>
      </w:r>
    </w:p>
    <w:p w:rsidR="0061163A" w:rsidRPr="00977616" w:rsidRDefault="00977616" w:rsidP="0061163A">
      <w:pPr>
        <w:spacing w:after="0"/>
        <w:rPr>
          <w:rFonts w:ascii="Arial" w:hAnsi="Arial" w:cs="Arial"/>
          <w:b/>
        </w:rPr>
      </w:pPr>
      <w:r w:rsidRPr="00977616">
        <w:rPr>
          <w:rFonts w:ascii="Arial" w:hAnsi="Arial" w:cs="Arial"/>
          <w:b/>
        </w:rPr>
        <w:t>Landratsamt Rottal-Inn</w:t>
      </w:r>
    </w:p>
    <w:p w:rsidR="0061163A" w:rsidRPr="00E90947" w:rsidRDefault="0061163A" w:rsidP="0061163A">
      <w:pPr>
        <w:spacing w:after="0"/>
        <w:rPr>
          <w:rFonts w:ascii="Arial" w:hAnsi="Arial" w:cs="Arial"/>
        </w:rPr>
      </w:pPr>
      <w:r w:rsidRPr="00E90947">
        <w:rPr>
          <w:rStyle w:val="Hyperlink"/>
          <w:rFonts w:ascii="Arial" w:hAnsi="Arial" w:cs="Arial"/>
          <w:color w:val="auto"/>
          <w:u w:val="none"/>
        </w:rPr>
        <w:t>Ringstraße 4-7, 84347 Pfarrkirchen</w:t>
      </w:r>
      <w:r w:rsidRPr="00E90947">
        <w:rPr>
          <w:rStyle w:val="Hyperlink"/>
          <w:rFonts w:ascii="Arial" w:hAnsi="Arial" w:cs="Arial"/>
          <w:color w:val="auto"/>
        </w:rPr>
        <w:t xml:space="preserve"> </w:t>
      </w:r>
      <w:hyperlink r:id="rId11" w:history="1">
        <w:r w:rsidRPr="00E90947">
          <w:rPr>
            <w:rStyle w:val="Hyperlink"/>
            <w:rFonts w:ascii="Arial" w:hAnsi="Arial" w:cs="Arial"/>
          </w:rPr>
          <w:t>dsb@rottal-inn.de</w:t>
        </w:r>
      </w:hyperlink>
      <w:r w:rsidRPr="00E90947">
        <w:rPr>
          <w:rStyle w:val="Hyperlink"/>
          <w:rFonts w:ascii="Arial" w:hAnsi="Arial" w:cs="Arial"/>
          <w:color w:val="auto"/>
        </w:rPr>
        <w:t>,</w:t>
      </w:r>
      <w:r>
        <w:rPr>
          <w:rFonts w:ascii="Arial" w:hAnsi="Arial" w:cs="Arial"/>
        </w:rPr>
        <w:t xml:space="preserve"> </w:t>
      </w:r>
      <w:r w:rsidRPr="00E90947">
        <w:rPr>
          <w:rFonts w:ascii="Arial" w:hAnsi="Arial" w:cs="Arial"/>
        </w:rPr>
        <w:t>08561-20-0</w:t>
      </w:r>
    </w:p>
    <w:p w:rsidR="0061163A" w:rsidRDefault="0061163A" w:rsidP="0061163A">
      <w:pPr>
        <w:pStyle w:val="Listenabsatz"/>
        <w:spacing w:after="0"/>
        <w:rPr>
          <w:rFonts w:ascii="Arial" w:hAnsi="Arial" w:cs="Arial"/>
        </w:rPr>
      </w:pPr>
    </w:p>
    <w:p w:rsidR="0061163A" w:rsidRPr="00D075CF" w:rsidRDefault="0061163A" w:rsidP="0061163A">
      <w:pPr>
        <w:spacing w:after="0"/>
        <w:rPr>
          <w:rFonts w:ascii="Arial" w:hAnsi="Arial" w:cs="Arial"/>
          <w:b/>
        </w:rPr>
      </w:pPr>
      <w:r>
        <w:rPr>
          <w:rFonts w:ascii="Arial" w:hAnsi="Arial" w:cs="Arial"/>
        </w:rPr>
        <w:t xml:space="preserve">Weiterhin besteht ein </w:t>
      </w:r>
      <w:r w:rsidRPr="00D075CF">
        <w:rPr>
          <w:rFonts w:ascii="Arial" w:hAnsi="Arial" w:cs="Arial"/>
          <w:b/>
        </w:rPr>
        <w:t>Beschwerderecht beim Bayerischen Landesbeauftragten für den Datenschutz:</w:t>
      </w:r>
    </w:p>
    <w:p w:rsidR="0061163A" w:rsidRPr="00E90947" w:rsidRDefault="0061163A" w:rsidP="0061163A">
      <w:pPr>
        <w:spacing w:after="0"/>
        <w:rPr>
          <w:rFonts w:ascii="Arial" w:hAnsi="Arial" w:cs="Arial"/>
        </w:rPr>
      </w:pPr>
      <w:r w:rsidRPr="00E90947">
        <w:rPr>
          <w:rFonts w:ascii="Arial" w:hAnsi="Arial" w:cs="Arial"/>
        </w:rPr>
        <w:t>http</w:t>
      </w:r>
      <w:r>
        <w:rPr>
          <w:rFonts w:ascii="Arial" w:hAnsi="Arial" w:cs="Arial"/>
        </w:rPr>
        <w:t>://www.datenschutz-bayern.de</w:t>
      </w:r>
    </w:p>
    <w:p w:rsidR="0061163A" w:rsidRPr="002E4B7C" w:rsidRDefault="0061163A" w:rsidP="00E34527">
      <w:pPr>
        <w:spacing w:after="0"/>
        <w:rPr>
          <w:rFonts w:ascii="Arial" w:hAnsi="Arial" w:cs="Arial"/>
          <w:sz w:val="16"/>
          <w:szCs w:val="16"/>
        </w:rPr>
      </w:pPr>
    </w:p>
    <w:sectPr w:rsidR="0061163A" w:rsidRPr="002E4B7C" w:rsidSect="00576D54">
      <w:type w:val="continuous"/>
      <w:pgSz w:w="11906" w:h="16838"/>
      <w:pgMar w:top="1417"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9640F"/>
    <w:multiLevelType w:val="hybridMultilevel"/>
    <w:tmpl w:val="C25862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9B557DE"/>
    <w:multiLevelType w:val="hybridMultilevel"/>
    <w:tmpl w:val="63541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F609A2"/>
    <w:multiLevelType w:val="hybridMultilevel"/>
    <w:tmpl w:val="942AA9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8D06B8D"/>
    <w:multiLevelType w:val="hybridMultilevel"/>
    <w:tmpl w:val="928C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82329A0"/>
    <w:multiLevelType w:val="hybridMultilevel"/>
    <w:tmpl w:val="47BEB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56"/>
    <w:rsid w:val="000C7284"/>
    <w:rsid w:val="001711C8"/>
    <w:rsid w:val="00264929"/>
    <w:rsid w:val="002E4B7C"/>
    <w:rsid w:val="003E07F3"/>
    <w:rsid w:val="00420247"/>
    <w:rsid w:val="005554EE"/>
    <w:rsid w:val="00576D54"/>
    <w:rsid w:val="0061163A"/>
    <w:rsid w:val="00613CDF"/>
    <w:rsid w:val="007935B6"/>
    <w:rsid w:val="007E7CDC"/>
    <w:rsid w:val="0086335E"/>
    <w:rsid w:val="008737F6"/>
    <w:rsid w:val="008F559E"/>
    <w:rsid w:val="008F76C6"/>
    <w:rsid w:val="00912C36"/>
    <w:rsid w:val="00950603"/>
    <w:rsid w:val="00977616"/>
    <w:rsid w:val="00A42C2A"/>
    <w:rsid w:val="00A75111"/>
    <w:rsid w:val="00C753A1"/>
    <w:rsid w:val="00CD76B6"/>
    <w:rsid w:val="00E02B2A"/>
    <w:rsid w:val="00E07624"/>
    <w:rsid w:val="00E34527"/>
    <w:rsid w:val="00E71C15"/>
    <w:rsid w:val="00F050F1"/>
    <w:rsid w:val="00FC3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AC64F-1812-47DF-863E-4767DF9A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6D54"/>
    <w:pPr>
      <w:spacing w:after="200" w:line="276" w:lineRule="auto"/>
      <w:ind w:left="720"/>
      <w:contextualSpacing/>
    </w:pPr>
  </w:style>
  <w:style w:type="character" w:styleId="Hyperlink">
    <w:name w:val="Hyperlink"/>
    <w:basedOn w:val="Absatz-Standardschriftart"/>
    <w:uiPriority w:val="99"/>
    <w:unhideWhenUsed/>
    <w:rsid w:val="003E07F3"/>
    <w:rPr>
      <w:color w:val="0563C1" w:themeColor="hyperlink"/>
      <w:u w:val="single"/>
    </w:rPr>
  </w:style>
  <w:style w:type="paragraph" w:styleId="Sprechblasentext">
    <w:name w:val="Balloon Text"/>
    <w:basedOn w:val="Standard"/>
    <w:link w:val="SprechblasentextZchn"/>
    <w:uiPriority w:val="99"/>
    <w:semiHidden/>
    <w:unhideWhenUsed/>
    <w:rsid w:val="008F55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5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hyperlink" Target="mailto:dsb@rottal-inn.de" TargetMode="External"/><Relationship Id="rId5" Type="http://schemas.openxmlformats.org/officeDocument/2006/relationships/image" Target="media/image1.png"/><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5F9D2118.dotm</Template>
  <TotalTime>0</TotalTime>
  <Pages>1</Pages>
  <Words>319</Words>
  <Characters>2012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Landratsamt Rottal-Inn</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Menath-Nirschl Bianka</dc:creator>
  <cp:keywords/>
  <dc:description/>
  <cp:lastModifiedBy>Entholzner Anja</cp:lastModifiedBy>
  <cp:revision>2</cp:revision>
  <cp:lastPrinted>2019-07-17T10:00:00Z</cp:lastPrinted>
  <dcterms:created xsi:type="dcterms:W3CDTF">2020-09-17T09:56:00Z</dcterms:created>
  <dcterms:modified xsi:type="dcterms:W3CDTF">2020-09-17T09:56:00Z</dcterms:modified>
</cp:coreProperties>
</file>